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ED" w:rsidRDefault="00E91DED" w:rsidP="003934A2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024953" w:rsidRPr="008027B2" w:rsidRDefault="00024953" w:rsidP="00024953">
      <w:pPr>
        <w:spacing w:line="560" w:lineRule="exact"/>
        <w:jc w:val="center"/>
        <w:rPr>
          <w:rFonts w:eastAsia="黑体"/>
          <w:bCs/>
          <w:color w:val="000000" w:themeColor="text1"/>
          <w:w w:val="90"/>
          <w:sz w:val="36"/>
        </w:rPr>
      </w:pPr>
      <w:r w:rsidRPr="008027B2">
        <w:rPr>
          <w:rFonts w:eastAsia="黑体" w:hint="eastAsia"/>
          <w:bCs/>
          <w:color w:val="000000" w:themeColor="text1"/>
          <w:w w:val="90"/>
          <w:sz w:val="36"/>
        </w:rPr>
        <w:t>重庆工程职业技术学院党委会、校长办公会议题提报表</w:t>
      </w:r>
    </w:p>
    <w:p w:rsidR="00024953" w:rsidRPr="008144A9" w:rsidRDefault="00024953" w:rsidP="00523846">
      <w:pPr>
        <w:jc w:val="center"/>
        <w:rPr>
          <w:rFonts w:ascii="楷体" w:eastAsia="楷体" w:hAnsi="楷体"/>
          <w:bCs/>
          <w:color w:val="000000" w:themeColor="text1"/>
          <w:sz w:val="28"/>
          <w:szCs w:val="28"/>
        </w:rPr>
      </w:pP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提报</w:t>
      </w:r>
      <w:r w:rsidR="00F1722E"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部门</w:t>
      </w: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：</w:t>
      </w:r>
      <w:r w:rsidR="0065522D"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         填报人：    </w:t>
      </w:r>
      <w:r w:rsid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 </w:t>
      </w:r>
      <w:r w:rsidR="0065522D"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</w:t>
      </w: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填表日期：</w:t>
      </w:r>
      <w:r w:rsid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</w:t>
      </w: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年</w:t>
      </w:r>
      <w:r w:rsidR="008144A9"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 </w:t>
      </w: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月</w:t>
      </w:r>
      <w:r w:rsidR="008144A9"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 xml:space="preserve">  </w:t>
      </w:r>
      <w:r w:rsidRPr="008144A9">
        <w:rPr>
          <w:rFonts w:ascii="楷体" w:eastAsia="楷体" w:hAnsi="楷体" w:hint="eastAsia"/>
          <w:bCs/>
          <w:color w:val="000000" w:themeColor="text1"/>
          <w:sz w:val="28"/>
          <w:szCs w:val="28"/>
        </w:rPr>
        <w:t>日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26"/>
        <w:gridCol w:w="2051"/>
        <w:gridCol w:w="645"/>
        <w:gridCol w:w="914"/>
        <w:gridCol w:w="13"/>
        <w:gridCol w:w="153"/>
        <w:gridCol w:w="1107"/>
        <w:gridCol w:w="1393"/>
      </w:tblGrid>
      <w:tr w:rsidR="00024953" w:rsidRPr="000D1711" w:rsidTr="0021639D">
        <w:trPr>
          <w:cantSplit/>
          <w:trHeight w:val="197"/>
        </w:trPr>
        <w:tc>
          <w:tcPr>
            <w:tcW w:w="1526" w:type="dxa"/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议题</w:t>
            </w:r>
            <w:r w:rsidR="00B85375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7202" w:type="dxa"/>
            <w:gridSpan w:val="8"/>
            <w:vAlign w:val="center"/>
          </w:tcPr>
          <w:p w:rsidR="00024953" w:rsidRPr="000D1711" w:rsidRDefault="00024953" w:rsidP="00461E82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</w:p>
        </w:tc>
      </w:tr>
      <w:tr w:rsidR="0021639D" w:rsidRPr="000D1711" w:rsidTr="0021639D">
        <w:trPr>
          <w:cantSplit/>
          <w:trHeight w:val="420"/>
        </w:trPr>
        <w:tc>
          <w:tcPr>
            <w:tcW w:w="1526" w:type="dxa"/>
            <w:vAlign w:val="center"/>
          </w:tcPr>
          <w:p w:rsidR="0021639D" w:rsidRPr="000D1711" w:rsidRDefault="0021639D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议题类型</w:t>
            </w:r>
          </w:p>
        </w:tc>
        <w:tc>
          <w:tcPr>
            <w:tcW w:w="2977" w:type="dxa"/>
            <w:gridSpan w:val="2"/>
            <w:vAlign w:val="center"/>
          </w:tcPr>
          <w:p w:rsidR="0021639D" w:rsidRPr="000D1711" w:rsidRDefault="0021639D" w:rsidP="0021639D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 xml:space="preserve">决策型  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通报型</w:t>
            </w:r>
          </w:p>
        </w:tc>
        <w:tc>
          <w:tcPr>
            <w:tcW w:w="1559" w:type="dxa"/>
            <w:gridSpan w:val="2"/>
            <w:vAlign w:val="center"/>
          </w:tcPr>
          <w:p w:rsidR="0021639D" w:rsidRPr="000D1711" w:rsidRDefault="0021639D" w:rsidP="0021639D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是否涉密</w:t>
            </w:r>
          </w:p>
        </w:tc>
        <w:tc>
          <w:tcPr>
            <w:tcW w:w="2666" w:type="dxa"/>
            <w:gridSpan w:val="4"/>
            <w:vAlign w:val="center"/>
          </w:tcPr>
          <w:p w:rsidR="0021639D" w:rsidRPr="000D1711" w:rsidRDefault="0021639D" w:rsidP="0021639D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是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 xml:space="preserve">  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否</w:t>
            </w:r>
          </w:p>
        </w:tc>
      </w:tr>
      <w:tr w:rsidR="00024953" w:rsidRPr="000D1711" w:rsidTr="0021639D">
        <w:trPr>
          <w:cantSplit/>
          <w:trHeight w:val="1073"/>
        </w:trPr>
        <w:tc>
          <w:tcPr>
            <w:tcW w:w="1526" w:type="dxa"/>
            <w:vAlign w:val="center"/>
          </w:tcPr>
          <w:p w:rsidR="00024953" w:rsidRPr="00A8453C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A8453C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紧急程度</w:t>
            </w:r>
          </w:p>
        </w:tc>
        <w:tc>
          <w:tcPr>
            <w:tcW w:w="7202" w:type="dxa"/>
            <w:gridSpan w:val="8"/>
            <w:vAlign w:val="center"/>
          </w:tcPr>
          <w:p w:rsidR="00024953" w:rsidRDefault="00024953" w:rsidP="00461E82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不紧急。</w:t>
            </w:r>
          </w:p>
          <w:p w:rsidR="00024953" w:rsidRPr="00A8453C" w:rsidRDefault="00024953" w:rsidP="004307CC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紧急，</w:t>
            </w:r>
            <w:r w:rsidRPr="00DE0CBA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因</w:t>
            </w:r>
            <w:r w:rsidR="00014041" w:rsidRPr="00014041">
              <w:rPr>
                <w:rFonts w:ascii="楷体" w:eastAsia="楷体" w:hAnsi="楷体" w:hint="eastAsia"/>
                <w:bCs/>
                <w:color w:val="000000" w:themeColor="text1"/>
                <w:sz w:val="28"/>
                <w:u w:val="single"/>
              </w:rPr>
              <w:t xml:space="preserve">        </w:t>
            </w:r>
            <w:r w:rsidR="004307CC">
              <w:rPr>
                <w:rFonts w:ascii="楷体" w:eastAsia="楷体" w:hAnsi="楷体" w:hint="eastAsia"/>
                <w:bCs/>
                <w:color w:val="000000" w:themeColor="text1"/>
                <w:sz w:val="28"/>
                <w:u w:val="single"/>
              </w:rPr>
              <w:t>（</w:t>
            </w:r>
            <w:r w:rsidRPr="00DE0CBA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原因</w:t>
            </w:r>
            <w:r w:rsidR="004307CC" w:rsidRPr="004307CC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）</w:t>
            </w:r>
            <w:r w:rsidRPr="00DE0CBA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需于</w:t>
            </w:r>
            <w:r w:rsidR="00014041" w:rsidRPr="00014041">
              <w:rPr>
                <w:rFonts w:ascii="楷体" w:eastAsia="楷体" w:hAnsi="楷体" w:hint="eastAsia"/>
                <w:bCs/>
                <w:color w:val="000000" w:themeColor="text1"/>
                <w:sz w:val="28"/>
                <w:u w:val="single"/>
              </w:rPr>
              <w:t xml:space="preserve">     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前上会研究。</w:t>
            </w:r>
          </w:p>
        </w:tc>
      </w:tr>
      <w:tr w:rsidR="00024953" w:rsidRPr="000D1711" w:rsidTr="0021639D">
        <w:trPr>
          <w:cantSplit/>
          <w:trHeight w:val="812"/>
        </w:trPr>
        <w:tc>
          <w:tcPr>
            <w:tcW w:w="1526" w:type="dxa"/>
            <w:vAlign w:val="center"/>
          </w:tcPr>
          <w:p w:rsidR="00024953" w:rsidRPr="000D1711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列席人员</w:t>
            </w:r>
          </w:p>
        </w:tc>
        <w:tc>
          <w:tcPr>
            <w:tcW w:w="4549" w:type="dxa"/>
            <w:gridSpan w:val="5"/>
            <w:vAlign w:val="center"/>
          </w:tcPr>
          <w:p w:rsidR="00024953" w:rsidRPr="000D1711" w:rsidRDefault="00024953" w:rsidP="00461E82">
            <w:pPr>
              <w:rPr>
                <w:rFonts w:ascii="楷体" w:eastAsia="楷体" w:hAnsi="楷体"/>
                <w:bCs/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24953" w:rsidRPr="000D1711" w:rsidRDefault="00024953" w:rsidP="00461E82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所需时间</w:t>
            </w:r>
          </w:p>
        </w:tc>
        <w:tc>
          <w:tcPr>
            <w:tcW w:w="1393" w:type="dxa"/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</w:rPr>
              <w:t xml:space="preserve">      分钟</w:t>
            </w:r>
          </w:p>
        </w:tc>
      </w:tr>
      <w:tr w:rsidR="0065643D" w:rsidRPr="000D1711" w:rsidTr="0021639D">
        <w:trPr>
          <w:cantSplit/>
          <w:trHeight w:val="812"/>
        </w:trPr>
        <w:tc>
          <w:tcPr>
            <w:tcW w:w="1526" w:type="dxa"/>
            <w:vAlign w:val="center"/>
          </w:tcPr>
          <w:p w:rsidR="0065643D" w:rsidRPr="000D1711" w:rsidRDefault="0065643D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论证情况</w:t>
            </w:r>
          </w:p>
        </w:tc>
        <w:tc>
          <w:tcPr>
            <w:tcW w:w="7202" w:type="dxa"/>
            <w:gridSpan w:val="8"/>
            <w:vAlign w:val="center"/>
          </w:tcPr>
          <w:p w:rsidR="006604B3" w:rsidRDefault="006604B3" w:rsidP="006604B3">
            <w:pPr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无需论证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。</w:t>
            </w:r>
          </w:p>
          <w:p w:rsidR="0065643D" w:rsidRPr="000D1711" w:rsidRDefault="006604B3" w:rsidP="002D38B0">
            <w:pPr>
              <w:rPr>
                <w:rFonts w:ascii="楷体" w:eastAsia="楷体" w:hAnsi="楷体"/>
                <w:bCs/>
                <w:color w:val="000000" w:themeColor="text1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需论证，</w:t>
            </w:r>
            <w:r w:rsidR="0065643D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已会同</w:t>
            </w:r>
            <w:r w:rsidR="00890EB1" w:rsidRPr="00014041">
              <w:rPr>
                <w:rFonts w:ascii="楷体" w:eastAsia="楷体" w:hAnsi="楷体" w:hint="eastAsia"/>
                <w:bCs/>
                <w:color w:val="000000" w:themeColor="text1"/>
                <w:sz w:val="28"/>
                <w:u w:val="single"/>
              </w:rPr>
              <w:t xml:space="preserve">             </w:t>
            </w:r>
            <w:r w:rsidR="0065643D">
              <w:rPr>
                <w:rFonts w:ascii="楷体" w:eastAsia="楷体" w:hAnsi="楷体" w:hint="eastAsia"/>
                <w:bCs/>
                <w:color w:val="000000" w:themeColor="text1"/>
                <w:sz w:val="28"/>
              </w:rPr>
              <w:t>论证。</w:t>
            </w:r>
          </w:p>
        </w:tc>
      </w:tr>
      <w:tr w:rsidR="00024953" w:rsidRPr="000D1711" w:rsidTr="0021639D">
        <w:trPr>
          <w:cantSplit/>
          <w:trHeight w:val="72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汇报主要事项</w:t>
            </w:r>
          </w:p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概要介绍情况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  <w:p w:rsidR="00024953" w:rsidRPr="000D1711" w:rsidRDefault="00024953" w:rsidP="00461E82">
            <w:pPr>
              <w:spacing w:line="400" w:lineRule="exact"/>
              <w:jc w:val="left"/>
              <w:rPr>
                <w:rFonts w:ascii="华文仿宋" w:eastAsia="华文仿宋" w:hAnsi="华文仿宋"/>
                <w:bCs/>
                <w:color w:val="000000" w:themeColor="text1"/>
                <w:sz w:val="24"/>
              </w:rPr>
            </w:pPr>
          </w:p>
        </w:tc>
      </w:tr>
      <w:tr w:rsidR="00024953" w:rsidRPr="000D1711" w:rsidTr="0021639D">
        <w:trPr>
          <w:cantSplit/>
          <w:trHeight w:val="211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需要研究的问题</w:t>
            </w:r>
          </w:p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决策型议题必填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7202" w:type="dxa"/>
            <w:gridSpan w:val="8"/>
            <w:vAlign w:val="center"/>
          </w:tcPr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</w:p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</w:p>
          <w:p w:rsidR="00024953" w:rsidRPr="000D1711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</w:p>
          <w:p w:rsidR="00024953" w:rsidRPr="000D1711" w:rsidRDefault="00024953" w:rsidP="00461E82">
            <w:pPr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</w:p>
        </w:tc>
      </w:tr>
      <w:tr w:rsidR="00024953" w:rsidRPr="000D1711" w:rsidTr="0021639D">
        <w:trPr>
          <w:cantSplit/>
          <w:trHeight w:val="19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Cs w:val="21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建议</w:t>
            </w:r>
          </w:p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决策型议题必填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</w:p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</w:p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</w:p>
          <w:p w:rsidR="00024953" w:rsidRDefault="00024953" w:rsidP="00461E82">
            <w:pPr>
              <w:spacing w:line="400" w:lineRule="exact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</w:p>
          <w:p w:rsidR="00024953" w:rsidRPr="000D1711" w:rsidRDefault="00B042BC" w:rsidP="00562DD8">
            <w:pPr>
              <w:spacing w:line="400" w:lineRule="exact"/>
              <w:ind w:firstLineChars="500" w:firstLine="1500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部门负责人签字：</w:t>
            </w:r>
          </w:p>
        </w:tc>
      </w:tr>
      <w:tr w:rsidR="0042592C" w:rsidRPr="000D1711" w:rsidTr="0021639D">
        <w:trPr>
          <w:cantSplit/>
          <w:trHeight w:val="180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2592C" w:rsidRPr="000559FE" w:rsidRDefault="0042592C" w:rsidP="000C1625">
            <w:pPr>
              <w:spacing w:line="32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  <w:t>会签意见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相关部门签署明确意见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42592C" w:rsidRPr="000C1625" w:rsidRDefault="0042592C" w:rsidP="00461E82">
            <w:pPr>
              <w:ind w:firstLineChars="200" w:firstLine="600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  <w:u w:val="single"/>
              </w:rPr>
            </w:pPr>
            <w:bookmarkStart w:id="0" w:name="_GoBack"/>
            <w:bookmarkEnd w:id="0"/>
          </w:p>
        </w:tc>
      </w:tr>
      <w:tr w:rsidR="00024953" w:rsidRPr="000D1711" w:rsidTr="0021639D">
        <w:trPr>
          <w:cantSplit/>
          <w:trHeight w:val="156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Pr="000D1711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Cs w:val="21"/>
              </w:rPr>
            </w:pPr>
            <w:r w:rsidRPr="000559FE"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  <w:t>分管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校</w:t>
            </w:r>
            <w:r w:rsidRPr="000559FE"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  <w:t>领导意见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024953" w:rsidRPr="008A4909" w:rsidRDefault="00024953" w:rsidP="00461E82">
            <w:pPr>
              <w:ind w:firstLineChars="200" w:firstLine="600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  <w:u w:val="single"/>
              </w:rPr>
            </w:pPr>
          </w:p>
          <w:p w:rsidR="00024953" w:rsidRPr="000D1711" w:rsidRDefault="00024953" w:rsidP="00461E82">
            <w:pPr>
              <w:rPr>
                <w:rFonts w:ascii="楷体" w:eastAsia="楷体" w:hAnsi="楷体"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 xml:space="preserve">                     签字：</w:t>
            </w:r>
          </w:p>
        </w:tc>
      </w:tr>
      <w:tr w:rsidR="00024953" w:rsidRPr="000D1711" w:rsidTr="0021639D">
        <w:trPr>
          <w:cantSplit/>
          <w:trHeight w:val="21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党政办</w:t>
            </w:r>
          </w:p>
          <w:p w:rsidR="00024953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拟办意见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024953" w:rsidRPr="00B26751" w:rsidRDefault="00024953" w:rsidP="00B26751">
            <w:pPr>
              <w:ind w:firstLineChars="131" w:firstLine="419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 w:rsidRPr="00B2675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 w:rsidRPr="00B2675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提交校长办公会研究</w:t>
            </w:r>
            <w:r w:rsidR="00B2675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 xml:space="preserve">    </w:t>
            </w:r>
            <w:r w:rsidRPr="00B26751">
              <w:rPr>
                <w:rFonts w:ascii="楷体" w:eastAsia="楷体" w:hAnsi="楷体" w:hint="eastAsia"/>
                <w:bCs/>
                <w:color w:val="000000" w:themeColor="text1"/>
                <w:sz w:val="32"/>
              </w:rPr>
              <w:t>□</w:t>
            </w:r>
            <w:r w:rsidRPr="00B2675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提交党委会研究</w:t>
            </w:r>
          </w:p>
          <w:p w:rsidR="00024953" w:rsidRPr="008A4909" w:rsidRDefault="00024953" w:rsidP="00461E82">
            <w:pPr>
              <w:ind w:firstLineChars="200" w:firstLine="600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  <w:u w:val="single"/>
              </w:rPr>
            </w:pPr>
            <w:r w:rsidRPr="008A4909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其他：</w:t>
            </w:r>
          </w:p>
          <w:p w:rsidR="00024953" w:rsidRDefault="00024953" w:rsidP="00461E82">
            <w:pPr>
              <w:spacing w:line="360" w:lineRule="auto"/>
              <w:rPr>
                <w:rFonts w:ascii="楷体" w:eastAsia="楷体" w:hAnsi="楷体"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 xml:space="preserve">                     签字：</w:t>
            </w:r>
          </w:p>
        </w:tc>
      </w:tr>
      <w:tr w:rsidR="00024953" w:rsidRPr="000D1711" w:rsidTr="0021639D">
        <w:trPr>
          <w:cantSplit/>
          <w:trHeight w:val="196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24953" w:rsidRPr="000D1711" w:rsidRDefault="00024953" w:rsidP="00461E82">
            <w:pPr>
              <w:spacing w:line="400" w:lineRule="exact"/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主要校领导</w:t>
            </w: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7202" w:type="dxa"/>
            <w:gridSpan w:val="8"/>
            <w:tcBorders>
              <w:bottom w:val="single" w:sz="4" w:space="0" w:color="auto"/>
            </w:tcBorders>
            <w:vAlign w:val="center"/>
          </w:tcPr>
          <w:p w:rsidR="00024953" w:rsidRPr="00A81E82" w:rsidRDefault="00024953" w:rsidP="00461E82">
            <w:pPr>
              <w:spacing w:line="360" w:lineRule="auto"/>
              <w:rPr>
                <w:rFonts w:ascii="楷体" w:eastAsia="楷体" w:hAnsi="楷体"/>
                <w:bCs/>
                <w:color w:val="000000" w:themeColor="text1"/>
              </w:rPr>
            </w:pPr>
          </w:p>
          <w:p w:rsidR="00024953" w:rsidRPr="000D1711" w:rsidRDefault="00024953" w:rsidP="00461E82">
            <w:pPr>
              <w:spacing w:line="360" w:lineRule="auto"/>
              <w:ind w:firstLineChars="1000" w:firstLine="2400"/>
              <w:rPr>
                <w:rFonts w:ascii="楷体" w:eastAsia="楷体" w:hAnsi="楷体"/>
                <w:bCs/>
                <w:color w:val="000000" w:themeColor="text1"/>
                <w:sz w:val="28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 xml:space="preserve"> 签字： 年 月 日</w:t>
            </w:r>
          </w:p>
        </w:tc>
      </w:tr>
      <w:tr w:rsidR="00024953" w:rsidRPr="000D1711" w:rsidTr="0021639D">
        <w:trPr>
          <w:cantSplit/>
        </w:trPr>
        <w:tc>
          <w:tcPr>
            <w:tcW w:w="1526" w:type="dxa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30"/>
                <w:szCs w:val="30"/>
              </w:rPr>
              <w:t>汇报材料</w:t>
            </w:r>
          </w:p>
        </w:tc>
        <w:tc>
          <w:tcPr>
            <w:tcW w:w="926" w:type="dxa"/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有</w:t>
            </w:r>
          </w:p>
        </w:tc>
        <w:tc>
          <w:tcPr>
            <w:tcW w:w="2696" w:type="dxa"/>
            <w:gridSpan w:val="2"/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24953" w:rsidRPr="000D1711" w:rsidRDefault="00024953" w:rsidP="00461E82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4"/>
              </w:rPr>
            </w:pPr>
            <w:r w:rsidRPr="000D1711">
              <w:rPr>
                <w:rFonts w:ascii="楷体" w:eastAsia="楷体" w:hAnsi="楷体" w:hint="eastAsia"/>
                <w:bCs/>
                <w:color w:val="000000" w:themeColor="text1"/>
                <w:sz w:val="24"/>
              </w:rPr>
              <w:t>否</w:t>
            </w:r>
          </w:p>
        </w:tc>
        <w:tc>
          <w:tcPr>
            <w:tcW w:w="2500" w:type="dxa"/>
            <w:gridSpan w:val="2"/>
          </w:tcPr>
          <w:p w:rsidR="00024953" w:rsidRPr="000D1711" w:rsidRDefault="00024953" w:rsidP="00461E82">
            <w:pPr>
              <w:rPr>
                <w:rFonts w:ascii="楷体" w:eastAsia="楷体" w:hAnsi="楷体"/>
                <w:color w:val="000000" w:themeColor="text1"/>
              </w:rPr>
            </w:pPr>
          </w:p>
        </w:tc>
      </w:tr>
    </w:tbl>
    <w:p w:rsidR="00024953" w:rsidRPr="0004166D" w:rsidRDefault="00024953" w:rsidP="00024953">
      <w:pPr>
        <w:spacing w:line="400" w:lineRule="exact"/>
        <w:ind w:firstLineChars="200" w:firstLine="480"/>
      </w:pPr>
      <w:r w:rsidRPr="000D1711">
        <w:rPr>
          <w:rFonts w:ascii="华文仿宋" w:eastAsia="华文仿宋" w:hAnsi="华文仿宋" w:hint="eastAsia"/>
          <w:color w:val="000000" w:themeColor="text1"/>
          <w:sz w:val="24"/>
        </w:rPr>
        <w:t>备注：</w:t>
      </w:r>
      <w:r w:rsidR="00D16AEE">
        <w:rPr>
          <w:rFonts w:ascii="华文仿宋" w:eastAsia="华文仿宋" w:hAnsi="华文仿宋" w:hint="eastAsia"/>
          <w:color w:val="000000" w:themeColor="text1"/>
          <w:sz w:val="24"/>
        </w:rPr>
        <w:t>请于</w:t>
      </w:r>
      <w:r w:rsidRPr="000D1711">
        <w:rPr>
          <w:rFonts w:ascii="华文仿宋" w:eastAsia="华文仿宋" w:hAnsi="华文仿宋" w:hint="eastAsia"/>
          <w:color w:val="000000" w:themeColor="text1"/>
          <w:sz w:val="24"/>
        </w:rPr>
        <w:t>会前请自行准备</w:t>
      </w:r>
      <w:r>
        <w:rPr>
          <w:rFonts w:ascii="华文仿宋" w:eastAsia="华文仿宋" w:hAnsi="华文仿宋" w:hint="eastAsia"/>
          <w:color w:val="000000" w:themeColor="text1"/>
          <w:sz w:val="24"/>
        </w:rPr>
        <w:t>汇报</w:t>
      </w:r>
      <w:r w:rsidRPr="000D1711">
        <w:rPr>
          <w:rFonts w:ascii="华文仿宋" w:eastAsia="华文仿宋" w:hAnsi="华文仿宋" w:hint="eastAsia"/>
          <w:color w:val="000000" w:themeColor="text1"/>
          <w:sz w:val="24"/>
        </w:rPr>
        <w:t xml:space="preserve">材料，并复印12份带至会场。  </w:t>
      </w:r>
    </w:p>
    <w:p w:rsidR="00024953" w:rsidRPr="00024953" w:rsidRDefault="00024953" w:rsidP="003934A2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sectPr w:rsidR="00024953" w:rsidRPr="00024953" w:rsidSect="000B0B1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D0" w:rsidRDefault="005743D0" w:rsidP="009F537D">
      <w:r>
        <w:separator/>
      </w:r>
    </w:p>
  </w:endnote>
  <w:endnote w:type="continuationSeparator" w:id="1">
    <w:p w:rsidR="005743D0" w:rsidRDefault="005743D0" w:rsidP="009F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D0" w:rsidRDefault="005743D0" w:rsidP="009F537D">
      <w:r>
        <w:separator/>
      </w:r>
    </w:p>
  </w:footnote>
  <w:footnote w:type="continuationSeparator" w:id="1">
    <w:p w:rsidR="005743D0" w:rsidRDefault="005743D0" w:rsidP="009F5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53" w:rsidRDefault="0052435B" w:rsidP="00024953">
    <w:pPr>
      <w:pStyle w:val="a5"/>
      <w:pBdr>
        <w:bottom w:val="none" w:sz="0" w:space="0" w:color="auto"/>
      </w:pBdr>
    </w:pPr>
    <w:r>
      <w:rPr>
        <w:noProof/>
      </w:rPr>
      <w:pict>
        <v:rect id="Rectangle 1" o:spid="_x0000_s2049" style="position:absolute;left:0;text-align:left;margin-left:-6.6pt;margin-top:-14.95pt;width:129.6pt;height:2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" strokecolor="yellow" strokeweight="1pt">
          <v:textbox>
            <w:txbxContent>
              <w:p w:rsidR="00024953" w:rsidRPr="008F3DAC" w:rsidRDefault="00024953" w:rsidP="00024953">
                <w:pPr>
                  <w:rPr>
                    <w:b/>
                    <w:color w:val="FF0000"/>
                    <w:sz w:val="28"/>
                  </w:rPr>
                </w:pPr>
                <w:r>
                  <w:rPr>
                    <w:rFonts w:hint="eastAsia"/>
                    <w:b/>
                    <w:color w:val="FF0000"/>
                    <w:sz w:val="28"/>
                  </w:rPr>
                  <w:t>双</w:t>
                </w:r>
                <w:r w:rsidRPr="008F3DAC">
                  <w:rPr>
                    <w:rFonts w:hint="eastAsia"/>
                    <w:b/>
                    <w:color w:val="FF0000"/>
                    <w:sz w:val="28"/>
                  </w:rPr>
                  <w:t>面打印，</w:t>
                </w:r>
                <w:r>
                  <w:rPr>
                    <w:rFonts w:hint="eastAsia"/>
                    <w:b/>
                    <w:color w:val="FF0000"/>
                    <w:sz w:val="28"/>
                  </w:rPr>
                  <w:t>不</w:t>
                </w:r>
                <w:r w:rsidRPr="008F3DAC">
                  <w:rPr>
                    <w:rFonts w:hint="eastAsia"/>
                    <w:b/>
                    <w:color w:val="FF0000"/>
                    <w:sz w:val="28"/>
                  </w:rPr>
                  <w:t>加页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21"/>
    <w:rsid w:val="00012EF8"/>
    <w:rsid w:val="00014041"/>
    <w:rsid w:val="0002293E"/>
    <w:rsid w:val="00024953"/>
    <w:rsid w:val="00027E12"/>
    <w:rsid w:val="00034895"/>
    <w:rsid w:val="00050C4D"/>
    <w:rsid w:val="000533A1"/>
    <w:rsid w:val="000534D2"/>
    <w:rsid w:val="00075398"/>
    <w:rsid w:val="0007778F"/>
    <w:rsid w:val="000A6E00"/>
    <w:rsid w:val="000A7120"/>
    <w:rsid w:val="000B0B1D"/>
    <w:rsid w:val="000B69D2"/>
    <w:rsid w:val="000C1625"/>
    <w:rsid w:val="000D5EE8"/>
    <w:rsid w:val="00114D8D"/>
    <w:rsid w:val="001170F1"/>
    <w:rsid w:val="00132C50"/>
    <w:rsid w:val="001523AB"/>
    <w:rsid w:val="00176441"/>
    <w:rsid w:val="00193492"/>
    <w:rsid w:val="001A740F"/>
    <w:rsid w:val="001D5E68"/>
    <w:rsid w:val="001F276B"/>
    <w:rsid w:val="001F7D20"/>
    <w:rsid w:val="0021639D"/>
    <w:rsid w:val="0022549B"/>
    <w:rsid w:val="00243017"/>
    <w:rsid w:val="002B5EF8"/>
    <w:rsid w:val="002D38B0"/>
    <w:rsid w:val="002F058E"/>
    <w:rsid w:val="003108F7"/>
    <w:rsid w:val="003366E8"/>
    <w:rsid w:val="003934A2"/>
    <w:rsid w:val="003B2A76"/>
    <w:rsid w:val="004229BF"/>
    <w:rsid w:val="0042592C"/>
    <w:rsid w:val="004307CC"/>
    <w:rsid w:val="004D6E43"/>
    <w:rsid w:val="004E722F"/>
    <w:rsid w:val="00515732"/>
    <w:rsid w:val="00523846"/>
    <w:rsid w:val="0052435B"/>
    <w:rsid w:val="00556B64"/>
    <w:rsid w:val="00562DD8"/>
    <w:rsid w:val="00573DD3"/>
    <w:rsid w:val="005743D0"/>
    <w:rsid w:val="005940CC"/>
    <w:rsid w:val="00594ABE"/>
    <w:rsid w:val="005B7B5F"/>
    <w:rsid w:val="005D07A3"/>
    <w:rsid w:val="00650FA0"/>
    <w:rsid w:val="0065522D"/>
    <w:rsid w:val="0065643D"/>
    <w:rsid w:val="006604B3"/>
    <w:rsid w:val="0069277C"/>
    <w:rsid w:val="006B2B96"/>
    <w:rsid w:val="006E351D"/>
    <w:rsid w:val="006E7A1A"/>
    <w:rsid w:val="007134E2"/>
    <w:rsid w:val="007309A5"/>
    <w:rsid w:val="0075203A"/>
    <w:rsid w:val="007562D8"/>
    <w:rsid w:val="007859B6"/>
    <w:rsid w:val="007A0AB6"/>
    <w:rsid w:val="007C1274"/>
    <w:rsid w:val="007C1D2A"/>
    <w:rsid w:val="007C615E"/>
    <w:rsid w:val="007C6B93"/>
    <w:rsid w:val="007D1ABA"/>
    <w:rsid w:val="00811138"/>
    <w:rsid w:val="008141FF"/>
    <w:rsid w:val="008144A9"/>
    <w:rsid w:val="00820F3B"/>
    <w:rsid w:val="00885626"/>
    <w:rsid w:val="00887ECF"/>
    <w:rsid w:val="00890EB1"/>
    <w:rsid w:val="00910648"/>
    <w:rsid w:val="00914B95"/>
    <w:rsid w:val="009452E9"/>
    <w:rsid w:val="009537E7"/>
    <w:rsid w:val="00994200"/>
    <w:rsid w:val="009A1494"/>
    <w:rsid w:val="009A1955"/>
    <w:rsid w:val="009B4489"/>
    <w:rsid w:val="009C1173"/>
    <w:rsid w:val="009F4653"/>
    <w:rsid w:val="009F537D"/>
    <w:rsid w:val="00A141F5"/>
    <w:rsid w:val="00A37536"/>
    <w:rsid w:val="00A72493"/>
    <w:rsid w:val="00AA1EA8"/>
    <w:rsid w:val="00AB2E8A"/>
    <w:rsid w:val="00AC0681"/>
    <w:rsid w:val="00AD2C98"/>
    <w:rsid w:val="00AD5BE1"/>
    <w:rsid w:val="00AE2B20"/>
    <w:rsid w:val="00AF3306"/>
    <w:rsid w:val="00AF5527"/>
    <w:rsid w:val="00B042BC"/>
    <w:rsid w:val="00B052B8"/>
    <w:rsid w:val="00B108FC"/>
    <w:rsid w:val="00B26751"/>
    <w:rsid w:val="00B735A5"/>
    <w:rsid w:val="00B85375"/>
    <w:rsid w:val="00B90350"/>
    <w:rsid w:val="00B95378"/>
    <w:rsid w:val="00BA3CB4"/>
    <w:rsid w:val="00BB0148"/>
    <w:rsid w:val="00BC283D"/>
    <w:rsid w:val="00BD69BC"/>
    <w:rsid w:val="00BF404A"/>
    <w:rsid w:val="00BF52FC"/>
    <w:rsid w:val="00C00F75"/>
    <w:rsid w:val="00C156FA"/>
    <w:rsid w:val="00C72ED9"/>
    <w:rsid w:val="00C96A03"/>
    <w:rsid w:val="00CA31D6"/>
    <w:rsid w:val="00CB0047"/>
    <w:rsid w:val="00CE59AC"/>
    <w:rsid w:val="00D16AEE"/>
    <w:rsid w:val="00D25F07"/>
    <w:rsid w:val="00D34593"/>
    <w:rsid w:val="00D50989"/>
    <w:rsid w:val="00D566D5"/>
    <w:rsid w:val="00D9518B"/>
    <w:rsid w:val="00DB6057"/>
    <w:rsid w:val="00DC2D91"/>
    <w:rsid w:val="00E01C08"/>
    <w:rsid w:val="00E1400C"/>
    <w:rsid w:val="00E53EE7"/>
    <w:rsid w:val="00E620D4"/>
    <w:rsid w:val="00E765B2"/>
    <w:rsid w:val="00E842CE"/>
    <w:rsid w:val="00E91DED"/>
    <w:rsid w:val="00E92B08"/>
    <w:rsid w:val="00EB0C5C"/>
    <w:rsid w:val="00ED1AA2"/>
    <w:rsid w:val="00ED5D72"/>
    <w:rsid w:val="00F02E0A"/>
    <w:rsid w:val="00F064C5"/>
    <w:rsid w:val="00F1054F"/>
    <w:rsid w:val="00F1056B"/>
    <w:rsid w:val="00F1722E"/>
    <w:rsid w:val="00F31721"/>
    <w:rsid w:val="00F51AEC"/>
    <w:rsid w:val="00F8269C"/>
    <w:rsid w:val="00F828A4"/>
    <w:rsid w:val="00FA34EA"/>
    <w:rsid w:val="00FA753A"/>
    <w:rsid w:val="00FA7D28"/>
    <w:rsid w:val="00FD36E1"/>
    <w:rsid w:val="00FD45B0"/>
    <w:rsid w:val="00FD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0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2E0A"/>
    <w:rPr>
      <w:b/>
      <w:bCs/>
    </w:rPr>
  </w:style>
  <w:style w:type="paragraph" w:styleId="a5">
    <w:name w:val="header"/>
    <w:basedOn w:val="a"/>
    <w:link w:val="Char"/>
    <w:uiPriority w:val="99"/>
    <w:unhideWhenUsed/>
    <w:rsid w:val="009F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53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537D"/>
    <w:rPr>
      <w:sz w:val="18"/>
      <w:szCs w:val="18"/>
    </w:rPr>
  </w:style>
  <w:style w:type="paragraph" w:styleId="a7">
    <w:name w:val="List Paragraph"/>
    <w:basedOn w:val="a"/>
    <w:uiPriority w:val="34"/>
    <w:qFormat/>
    <w:rsid w:val="00A3753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02495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24953"/>
  </w:style>
  <w:style w:type="paragraph" w:styleId="a9">
    <w:name w:val="Balloon Text"/>
    <w:basedOn w:val="a"/>
    <w:link w:val="Char2"/>
    <w:uiPriority w:val="99"/>
    <w:semiHidden/>
    <w:unhideWhenUsed/>
    <w:rsid w:val="00E620D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62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238</Characters>
  <Application>Microsoft Office Word</Application>
  <DocSecurity>0</DocSecurity>
  <Lines>23</Lines>
  <Paragraphs>16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未定义</cp:lastModifiedBy>
  <cp:revision>1</cp:revision>
  <cp:lastPrinted>2020-09-18T06:50:00Z</cp:lastPrinted>
  <dcterms:created xsi:type="dcterms:W3CDTF">2020-09-29T01:20:00Z</dcterms:created>
  <dcterms:modified xsi:type="dcterms:W3CDTF">2020-09-29T01:20:00Z</dcterms:modified>
</cp:coreProperties>
</file>