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sz w:val="44"/>
          <w:szCs w:val="44"/>
          <w:lang w:val="en-US" w:eastAsia="zh-CN"/>
        </w:rPr>
        <w:t>视频资料在党总支书记群下载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0OTQ5OGJjNjY5YWM3MzNkZDdkY2ZlYTEwZWY4MmUifQ=="/>
  </w:docVars>
  <w:rsids>
    <w:rsidRoot w:val="00000000"/>
    <w:rsid w:val="2008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2023-04-14T06:37:30Z</dcterms:created>
  <dc:creator>Administrator</dc:creator>
  <cp:lastModifiedBy>luckydog（春晓）</cp:lastModifiedBy>
  <dcterms:modified xsi:type="dcterms:W3CDTF">2023-04-14T06:37:59Z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AEF818E4D99E49D6BC96714BD74E9122_12</vt:lpwstr>
  </property>
</Properties>
</file>