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B61A2" w14:textId="77777777" w:rsidR="00B15B12" w:rsidRDefault="00D75D14" w:rsidP="002228EC">
      <w:pPr>
        <w:overflowPunct w:val="0"/>
        <w:adjustRightInd w:val="0"/>
        <w:snapToGrid w:val="0"/>
        <w:spacing w:line="360" w:lineRule="auto"/>
        <w:ind w:firstLineChars="300" w:firstLine="964"/>
        <w:jc w:val="center"/>
        <w:rPr>
          <w:rFonts w:ascii="宋体" w:hAnsi="宋体" w:cs="宋体"/>
          <w:b/>
          <w:bCs/>
          <w:kern w:val="0"/>
          <w:sz w:val="32"/>
          <w:szCs w:val="32"/>
        </w:rPr>
      </w:pPr>
      <w:r>
        <w:rPr>
          <w:rFonts w:ascii="宋体" w:hAnsi="宋体" w:cs="宋体" w:hint="eastAsia"/>
          <w:b/>
          <w:bCs/>
          <w:kern w:val="0"/>
          <w:sz w:val="32"/>
          <w:szCs w:val="32"/>
        </w:rPr>
        <w:t>网上申报填报要求</w:t>
      </w:r>
    </w:p>
    <w:p w14:paraId="07CF6262" w14:textId="77777777" w:rsidR="00B15B12" w:rsidRDefault="00D75D14">
      <w:pPr>
        <w:pStyle w:val="a3"/>
        <w:numPr>
          <w:ilvl w:val="0"/>
          <w:numId w:val="1"/>
        </w:numPr>
        <w:adjustRightInd w:val="0"/>
        <w:snapToGrid w:val="0"/>
        <w:spacing w:before="0" w:beforeAutospacing="0" w:after="0" w:afterAutospacing="0" w:line="360" w:lineRule="auto"/>
        <w:rPr>
          <w:rFonts w:ascii="宋体" w:hAnsi="宋体" w:cs="宋体"/>
          <w:szCs w:val="24"/>
        </w:rPr>
      </w:pPr>
      <w:r>
        <w:rPr>
          <w:rFonts w:ascii="??_GB2312" w:hAnsi="??_GB2312" w:hint="eastAsia"/>
          <w:kern w:val="2"/>
          <w:szCs w:val="22"/>
        </w:rPr>
        <w:t>认定机构选择“</w:t>
      </w:r>
      <w:r w:rsidRPr="00567B76">
        <w:rPr>
          <w:rFonts w:ascii="??_GB2312" w:hAnsi="??_GB2312" w:hint="eastAsia"/>
          <w:color w:val="FF0000"/>
          <w:kern w:val="2"/>
          <w:szCs w:val="22"/>
        </w:rPr>
        <w:t>重庆市教育委员会</w:t>
      </w:r>
      <w:r>
        <w:rPr>
          <w:rFonts w:ascii="??_GB2312" w:hAnsi="??_GB2312" w:hint="eastAsia"/>
          <w:kern w:val="2"/>
          <w:szCs w:val="22"/>
        </w:rPr>
        <w:t>”，现场确认机构选择“</w:t>
      </w:r>
      <w:r w:rsidRPr="00567B76">
        <w:rPr>
          <w:rFonts w:ascii="??_GB2312" w:hAnsi="??_GB2312" w:hint="eastAsia"/>
          <w:color w:val="FF0000"/>
          <w:kern w:val="2"/>
          <w:szCs w:val="22"/>
        </w:rPr>
        <w:t>重庆工程职业技术学院</w:t>
      </w:r>
      <w:r>
        <w:rPr>
          <w:rFonts w:ascii="??_GB2312" w:hAnsi="??_GB2312" w:hint="eastAsia"/>
          <w:kern w:val="2"/>
          <w:szCs w:val="22"/>
        </w:rPr>
        <w:t>”。</w:t>
      </w:r>
      <w:r>
        <w:rPr>
          <w:rFonts w:ascii="??_GB2312" w:hAnsi="??_GB2312" w:hint="eastAsia"/>
          <w:kern w:val="2"/>
          <w:szCs w:val="22"/>
        </w:rPr>
        <w:t xml:space="preserve">2. </w:t>
      </w:r>
      <w:r>
        <w:rPr>
          <w:rFonts w:ascii="??_GB2312" w:hAnsi="??_GB2312" w:hint="eastAsia"/>
          <w:kern w:val="2"/>
          <w:szCs w:val="22"/>
        </w:rPr>
        <w:t>认真核对填报信息，与申请表以及材料保持一致，</w:t>
      </w:r>
      <w:r w:rsidRPr="00567B76">
        <w:rPr>
          <w:rFonts w:ascii="??_GB2312" w:hAnsi="??_GB2312" w:hint="eastAsia"/>
          <w:color w:val="FF0000"/>
          <w:kern w:val="2"/>
          <w:szCs w:val="22"/>
        </w:rPr>
        <w:t>学科须填到最后一级</w:t>
      </w:r>
      <w:r>
        <w:rPr>
          <w:rFonts w:ascii="??_GB2312" w:hAnsi="??_GB2312" w:hint="eastAsia"/>
          <w:kern w:val="2"/>
          <w:szCs w:val="22"/>
        </w:rPr>
        <w:t>。</w:t>
      </w:r>
    </w:p>
    <w:p w14:paraId="39FDFD14" w14:textId="58C9D42D" w:rsidR="00B15B12" w:rsidRDefault="00D75D14">
      <w:pPr>
        <w:pStyle w:val="a3"/>
        <w:numPr>
          <w:ilvl w:val="0"/>
          <w:numId w:val="2"/>
        </w:numPr>
        <w:adjustRightInd w:val="0"/>
        <w:snapToGrid w:val="0"/>
        <w:spacing w:before="0" w:beforeAutospacing="0" w:after="0" w:afterAutospacing="0" w:line="360" w:lineRule="auto"/>
        <w:rPr>
          <w:rFonts w:ascii="宋体" w:hAnsi="宋体" w:cs="宋体"/>
          <w:szCs w:val="24"/>
        </w:rPr>
      </w:pPr>
      <w:r>
        <w:rPr>
          <w:rFonts w:asciiTheme="minorEastAsia" w:eastAsiaTheme="minorEastAsia" w:hAnsiTheme="minorEastAsia" w:cstheme="minorEastAsia"/>
          <w:szCs w:val="22"/>
          <w:lang w:bidi="ar"/>
        </w:rPr>
        <w:t>照片</w:t>
      </w:r>
      <w:r>
        <w:rPr>
          <w:rFonts w:asciiTheme="minorEastAsia" w:eastAsiaTheme="minorEastAsia" w:hAnsiTheme="minorEastAsia" w:cstheme="minorEastAsia" w:hint="eastAsia"/>
          <w:szCs w:val="22"/>
          <w:lang w:bidi="ar"/>
        </w:rPr>
        <w:t>须是</w:t>
      </w:r>
      <w:r>
        <w:rPr>
          <w:rFonts w:asciiTheme="minorEastAsia" w:eastAsiaTheme="minorEastAsia" w:hAnsiTheme="minorEastAsia" w:cstheme="minorEastAsia"/>
          <w:szCs w:val="22"/>
          <w:lang w:bidi="ar"/>
        </w:rPr>
        <w:t>近期一</w:t>
      </w:r>
      <w:r>
        <w:rPr>
          <w:rFonts w:ascii="宋体" w:hAnsi="宋体" w:cs="宋体"/>
          <w:szCs w:val="24"/>
        </w:rPr>
        <w:t>寸免冠正面</w:t>
      </w:r>
      <w:r>
        <w:rPr>
          <w:rFonts w:ascii="宋体" w:hAnsi="宋体" w:cs="宋体" w:hint="eastAsia"/>
          <w:szCs w:val="24"/>
        </w:rPr>
        <w:t>彩色</w:t>
      </w:r>
      <w:r w:rsidRPr="00567B76">
        <w:rPr>
          <w:rFonts w:ascii="宋体" w:hAnsi="宋体" w:cs="宋体" w:hint="eastAsia"/>
          <w:color w:val="FF0000"/>
          <w:szCs w:val="24"/>
        </w:rPr>
        <w:t>白底</w:t>
      </w:r>
      <w:r>
        <w:rPr>
          <w:rFonts w:ascii="宋体" w:hAnsi="宋体" w:cs="宋体" w:hint="eastAsia"/>
          <w:szCs w:val="24"/>
        </w:rPr>
        <w:t>证件</w:t>
      </w:r>
      <w:r>
        <w:rPr>
          <w:rFonts w:ascii="宋体" w:hAnsi="宋体" w:cs="宋体"/>
          <w:szCs w:val="24"/>
        </w:rPr>
        <w:t>照</w:t>
      </w:r>
      <w:r>
        <w:rPr>
          <w:rFonts w:ascii="宋体" w:hAnsi="宋体" w:cs="宋体" w:hint="eastAsia"/>
          <w:szCs w:val="24"/>
        </w:rPr>
        <w:t>（照片不大于200k，须为JPG/JPEG格式），切</w:t>
      </w:r>
      <w:r>
        <w:rPr>
          <w:rFonts w:ascii="宋体" w:hAnsi="宋体" w:cs="宋体"/>
          <w:szCs w:val="24"/>
        </w:rPr>
        <w:t>不可佩戴任何首饰</w:t>
      </w:r>
      <w:r>
        <w:rPr>
          <w:rFonts w:ascii="宋体" w:hAnsi="宋体" w:cs="宋体" w:hint="eastAsia"/>
          <w:szCs w:val="24"/>
        </w:rPr>
        <w:t>，</w:t>
      </w:r>
      <w:proofErr w:type="gramStart"/>
      <w:r>
        <w:rPr>
          <w:rFonts w:ascii="宋体" w:hAnsi="宋体" w:cs="宋体" w:hint="eastAsia"/>
          <w:szCs w:val="24"/>
        </w:rPr>
        <w:t>且须</w:t>
      </w:r>
      <w:r>
        <w:rPr>
          <w:rFonts w:ascii="宋体" w:hAnsi="宋体" w:cs="宋体"/>
          <w:szCs w:val="24"/>
        </w:rPr>
        <w:t>露耳</w:t>
      </w:r>
      <w:proofErr w:type="gramEnd"/>
      <w:r>
        <w:rPr>
          <w:rFonts w:ascii="宋体" w:hAnsi="宋体" w:cs="宋体"/>
          <w:szCs w:val="24"/>
        </w:rPr>
        <w:t>、露眉</w:t>
      </w:r>
      <w:r>
        <w:rPr>
          <w:rFonts w:ascii="宋体" w:hAnsi="宋体" w:cs="宋体" w:hint="eastAsia"/>
          <w:szCs w:val="24"/>
        </w:rPr>
        <w:t>、露额头</w:t>
      </w:r>
      <w:r>
        <w:rPr>
          <w:rFonts w:ascii="宋体" w:hAnsi="宋体" w:cs="宋体"/>
          <w:szCs w:val="24"/>
        </w:rPr>
        <w:t>。</w:t>
      </w:r>
      <w:r>
        <w:rPr>
          <w:rFonts w:ascii="宋体" w:hAnsi="宋体" w:cs="宋体" w:hint="eastAsia"/>
          <w:szCs w:val="24"/>
        </w:rPr>
        <w:t>提交的照片须为冲洗照片，不</w:t>
      </w:r>
      <w:r w:rsidR="00567B76">
        <w:rPr>
          <w:rFonts w:ascii="宋体" w:hAnsi="宋体" w:cs="宋体" w:hint="eastAsia"/>
          <w:szCs w:val="24"/>
        </w:rPr>
        <w:t>能为</w:t>
      </w:r>
      <w:r>
        <w:rPr>
          <w:rFonts w:ascii="宋体" w:hAnsi="宋体" w:cs="宋体" w:hint="eastAsia"/>
          <w:szCs w:val="24"/>
        </w:rPr>
        <w:t>彩色打印的快照，同时网上提交的电子照片与现场确认提交的纸质照片须完全一致。</w:t>
      </w:r>
    </w:p>
    <w:p w14:paraId="5FE2B9F0" w14:textId="77777777" w:rsidR="00B15B12" w:rsidRDefault="00D75D14">
      <w:pPr>
        <w:pStyle w:val="a3"/>
        <w:adjustRightInd w:val="0"/>
        <w:snapToGrid w:val="0"/>
        <w:spacing w:before="0" w:beforeAutospacing="0" w:after="0" w:afterAutospacing="0" w:line="360" w:lineRule="auto"/>
        <w:rPr>
          <w:rFonts w:ascii="宋体" w:hAnsi="宋体" w:cs="宋体"/>
          <w:szCs w:val="24"/>
        </w:rPr>
      </w:pPr>
      <w:r>
        <w:rPr>
          <w:rFonts w:ascii="宋体" w:hAnsi="宋体" w:cs="宋体" w:hint="eastAsia"/>
          <w:szCs w:val="24"/>
        </w:rPr>
        <w:t>4.《个人承诺书》须在申报系统下载打印，手签后拍照上传。</w:t>
      </w:r>
    </w:p>
    <w:p w14:paraId="18040594" w14:textId="0AB9AF7C" w:rsidR="00B15B12" w:rsidRDefault="00D75D14">
      <w:pPr>
        <w:pStyle w:val="a3"/>
        <w:adjustRightInd w:val="0"/>
        <w:snapToGrid w:val="0"/>
        <w:spacing w:before="0" w:beforeAutospacing="0" w:after="0" w:afterAutospacing="0" w:line="360" w:lineRule="auto"/>
        <w:rPr>
          <w:rFonts w:ascii="宋体" w:hAnsi="宋体" w:cs="宋体"/>
          <w:szCs w:val="24"/>
        </w:rPr>
      </w:pPr>
      <w:r>
        <w:rPr>
          <w:rFonts w:ascii="宋体" w:hAnsi="宋体" w:cs="宋体" w:hint="eastAsia"/>
          <w:szCs w:val="24"/>
        </w:rPr>
        <w:t>5.</w:t>
      </w:r>
      <w:r w:rsidR="002228EC">
        <w:rPr>
          <w:rFonts w:ascii="宋体" w:hAnsi="宋体" w:cs="宋体"/>
          <w:szCs w:val="24"/>
        </w:rPr>
        <w:t xml:space="preserve"> </w:t>
      </w:r>
      <w:r>
        <w:rPr>
          <w:rFonts w:ascii="宋体" w:hAnsi="宋体" w:cs="宋体" w:hint="eastAsia"/>
          <w:szCs w:val="24"/>
        </w:rPr>
        <w:t>个人简历须从目前起倒推填写，不同阶段的经历起止时间</w:t>
      </w:r>
      <w:r w:rsidRPr="001F31C7">
        <w:rPr>
          <w:rFonts w:ascii="宋体" w:hAnsi="宋体" w:cs="宋体" w:hint="eastAsia"/>
          <w:color w:val="FF0000"/>
          <w:szCs w:val="24"/>
        </w:rPr>
        <w:t>须连续不中断</w:t>
      </w:r>
      <w:r>
        <w:rPr>
          <w:rFonts w:ascii="宋体" w:hAnsi="宋体" w:cs="宋体" w:hint="eastAsia"/>
          <w:szCs w:val="24"/>
        </w:rPr>
        <w:t>，学习经历从初中开始写</w:t>
      </w:r>
      <w:r w:rsidR="001F31C7">
        <w:rPr>
          <w:rFonts w:ascii="宋体" w:hAnsi="宋体" w:cs="宋体" w:hint="eastAsia"/>
          <w:szCs w:val="24"/>
        </w:rPr>
        <w:t>，</w:t>
      </w:r>
      <w:r w:rsidR="001F31C7" w:rsidRPr="001F31C7">
        <w:rPr>
          <w:rFonts w:ascii="宋体" w:hAnsi="宋体" w:cs="宋体" w:hint="eastAsia"/>
          <w:szCs w:val="24"/>
        </w:rPr>
        <w:t>简历最后一项是 “——至今”</w:t>
      </w:r>
      <w:r w:rsidR="001F31C7">
        <w:rPr>
          <w:rFonts w:ascii="宋体" w:hAnsi="宋体" w:cs="宋体" w:hint="eastAsia"/>
          <w:szCs w:val="24"/>
        </w:rPr>
        <w:t>。</w:t>
      </w:r>
    </w:p>
    <w:p w14:paraId="6D56CCFD" w14:textId="38D292BD" w:rsidR="00B15B12" w:rsidRDefault="00D75D14">
      <w:pPr>
        <w:spacing w:line="360" w:lineRule="auto"/>
        <w:rPr>
          <w:rFonts w:ascii="宋体" w:hAnsi="宋体" w:cs="宋体"/>
          <w:kern w:val="0"/>
          <w:sz w:val="24"/>
          <w:szCs w:val="24"/>
        </w:rPr>
      </w:pPr>
      <w:r>
        <w:rPr>
          <w:rFonts w:ascii="宋体" w:hAnsi="宋体" w:cs="宋体" w:hint="eastAsia"/>
          <w:kern w:val="0"/>
          <w:sz w:val="24"/>
          <w:szCs w:val="24"/>
        </w:rPr>
        <w:t>6.</w:t>
      </w:r>
      <w:r>
        <w:rPr>
          <w:rFonts w:ascii="??_GB2312" w:hAnsi="??_GB2312"/>
          <w:sz w:val="24"/>
        </w:rPr>
        <w:t xml:space="preserve"> </w:t>
      </w:r>
      <w:r>
        <w:rPr>
          <w:rFonts w:ascii="??_GB2312" w:hAnsi="??_GB2312" w:hint="eastAsia"/>
          <w:sz w:val="24"/>
        </w:rPr>
        <w:t>体检</w:t>
      </w:r>
      <w:r w:rsidR="00AE2706">
        <w:rPr>
          <w:rFonts w:ascii="??_GB2312" w:hAnsi="??_GB2312" w:hint="eastAsia"/>
          <w:sz w:val="24"/>
        </w:rPr>
        <w:t>须</w:t>
      </w:r>
      <w:r>
        <w:rPr>
          <w:rFonts w:ascii="??_GB2312" w:hAnsi="??_GB2312" w:hint="eastAsia"/>
          <w:sz w:val="24"/>
        </w:rPr>
        <w:t>在学校指定符合要求的医院（二级及以上）</w:t>
      </w:r>
      <w:r w:rsidR="00AE2706">
        <w:rPr>
          <w:rFonts w:ascii="??_GB2312" w:hAnsi="??_GB2312" w:hint="eastAsia"/>
          <w:sz w:val="24"/>
        </w:rPr>
        <w:t>进行</w:t>
      </w:r>
      <w:r>
        <w:rPr>
          <w:rFonts w:ascii="??_GB2312" w:hAnsi="??_GB2312" w:hint="eastAsia"/>
          <w:sz w:val="24"/>
        </w:rPr>
        <w:t>，</w:t>
      </w:r>
      <w:r w:rsidR="00AE2706">
        <w:rPr>
          <w:rFonts w:ascii="宋体" w:hAnsi="宋体" w:cs="宋体" w:hint="eastAsia"/>
          <w:kern w:val="0"/>
          <w:sz w:val="24"/>
          <w:szCs w:val="24"/>
        </w:rPr>
        <w:t>且须涵盖高校教师资格认定要求的所有体检项目，</w:t>
      </w:r>
      <w:r>
        <w:rPr>
          <w:rFonts w:ascii="??_GB2312" w:hAnsi="??_GB2312" w:hint="eastAsia"/>
          <w:sz w:val="24"/>
        </w:rPr>
        <w:t>医生必须在体检表上明确结论是否符合重庆市申请教师资格人员体检标准。体检表须交原件。</w:t>
      </w:r>
    </w:p>
    <w:p w14:paraId="3602F807" w14:textId="77777777" w:rsidR="00B15B12" w:rsidRDefault="00D75D14">
      <w:pPr>
        <w:spacing w:line="360" w:lineRule="auto"/>
        <w:rPr>
          <w:rFonts w:ascii="宋体" w:hAnsi="宋体" w:cs="宋体"/>
          <w:kern w:val="0"/>
          <w:sz w:val="24"/>
          <w:szCs w:val="24"/>
        </w:rPr>
      </w:pPr>
      <w:r>
        <w:rPr>
          <w:rFonts w:ascii="宋体" w:hAnsi="宋体" w:cs="宋体" w:hint="eastAsia"/>
          <w:kern w:val="0"/>
          <w:sz w:val="24"/>
          <w:szCs w:val="24"/>
        </w:rPr>
        <w:t xml:space="preserve">7. </w:t>
      </w:r>
      <w:r>
        <w:rPr>
          <w:rFonts w:ascii="??_GB2312" w:hAnsi="??_GB2312" w:hint="eastAsia"/>
          <w:sz w:val="24"/>
        </w:rPr>
        <w:t>每位申请人每年只能申请认定一次教师资格证书，</w:t>
      </w:r>
      <w:r>
        <w:rPr>
          <w:rFonts w:ascii="宋体" w:hAnsi="宋体" w:cs="宋体" w:hint="eastAsia"/>
          <w:kern w:val="0"/>
          <w:sz w:val="24"/>
          <w:szCs w:val="24"/>
        </w:rPr>
        <w:t>网上填报的信息必须真实有效，经学校现场确认后将不能再进行任何更改，请申请人仔细谨慎填报。</w:t>
      </w:r>
    </w:p>
    <w:p w14:paraId="2AF1F099" w14:textId="77777777" w:rsidR="00B15B12" w:rsidRDefault="00B15B12">
      <w:pPr>
        <w:spacing w:line="360" w:lineRule="auto"/>
      </w:pPr>
    </w:p>
    <w:sectPr w:rsidR="00B15B12">
      <w:pgSz w:w="11906" w:h="16838"/>
      <w:pgMar w:top="873" w:right="1286" w:bottom="87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65AD" w14:textId="77777777" w:rsidR="00AE4FAD" w:rsidRDefault="00AE4FAD" w:rsidP="00692C4D">
      <w:r>
        <w:separator/>
      </w:r>
    </w:p>
  </w:endnote>
  <w:endnote w:type="continuationSeparator" w:id="0">
    <w:p w14:paraId="7644D779" w14:textId="77777777" w:rsidR="00AE4FAD" w:rsidRDefault="00AE4FAD" w:rsidP="0069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FC109" w14:textId="77777777" w:rsidR="00AE4FAD" w:rsidRDefault="00AE4FAD" w:rsidP="00692C4D">
      <w:r>
        <w:separator/>
      </w:r>
    </w:p>
  </w:footnote>
  <w:footnote w:type="continuationSeparator" w:id="0">
    <w:p w14:paraId="333E2DC4" w14:textId="77777777" w:rsidR="00AE4FAD" w:rsidRDefault="00AE4FAD" w:rsidP="0069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58716B"/>
    <w:multiLevelType w:val="singleLevel"/>
    <w:tmpl w:val="EC58716B"/>
    <w:lvl w:ilvl="0">
      <w:start w:val="3"/>
      <w:numFmt w:val="decimal"/>
      <w:suff w:val="space"/>
      <w:lvlText w:val="%1."/>
      <w:lvlJc w:val="left"/>
    </w:lvl>
  </w:abstractNum>
  <w:abstractNum w:abstractNumId="1" w15:restartNumberingAfterBreak="0">
    <w:nsid w:val="5AEFC51B"/>
    <w:multiLevelType w:val="singleLevel"/>
    <w:tmpl w:val="5AEFC51B"/>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89844B8"/>
    <w:rsid w:val="001F31C7"/>
    <w:rsid w:val="002228EC"/>
    <w:rsid w:val="00567B76"/>
    <w:rsid w:val="00692C4D"/>
    <w:rsid w:val="00853C97"/>
    <w:rsid w:val="00AE2706"/>
    <w:rsid w:val="00AE4FAD"/>
    <w:rsid w:val="00B15B12"/>
    <w:rsid w:val="00D75D14"/>
    <w:rsid w:val="0300657C"/>
    <w:rsid w:val="0316735A"/>
    <w:rsid w:val="044D4B1E"/>
    <w:rsid w:val="0966520F"/>
    <w:rsid w:val="0E1E79A7"/>
    <w:rsid w:val="1357742F"/>
    <w:rsid w:val="1F9A1125"/>
    <w:rsid w:val="21446263"/>
    <w:rsid w:val="259F7EE7"/>
    <w:rsid w:val="27392EF4"/>
    <w:rsid w:val="2C5F380C"/>
    <w:rsid w:val="319C5C66"/>
    <w:rsid w:val="31D01191"/>
    <w:rsid w:val="343F3D06"/>
    <w:rsid w:val="389844B8"/>
    <w:rsid w:val="38F353EB"/>
    <w:rsid w:val="3DB10E23"/>
    <w:rsid w:val="3E992B3D"/>
    <w:rsid w:val="46E774AF"/>
    <w:rsid w:val="47815997"/>
    <w:rsid w:val="47B35703"/>
    <w:rsid w:val="54D34A09"/>
    <w:rsid w:val="572725E3"/>
    <w:rsid w:val="57DA1D15"/>
    <w:rsid w:val="57F257A1"/>
    <w:rsid w:val="586D3822"/>
    <w:rsid w:val="58A871DC"/>
    <w:rsid w:val="5B467D59"/>
    <w:rsid w:val="5C712B79"/>
    <w:rsid w:val="601250FF"/>
    <w:rsid w:val="607917E6"/>
    <w:rsid w:val="61C60F3B"/>
    <w:rsid w:val="67B660FD"/>
    <w:rsid w:val="68EA4706"/>
    <w:rsid w:val="6DC86517"/>
    <w:rsid w:val="76C50C19"/>
    <w:rsid w:val="76D361EC"/>
    <w:rsid w:val="7E6D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63AD8"/>
  <w15:docId w15:val="{07DDE92A-7809-4DAE-8978-258EBF3B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uiPriority w:val="9"/>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kern w:val="0"/>
      <w:sz w:val="24"/>
    </w:rPr>
  </w:style>
  <w:style w:type="paragraph" w:styleId="a4">
    <w:name w:val="header"/>
    <w:basedOn w:val="a"/>
    <w:link w:val="a5"/>
    <w:rsid w:val="00692C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92C4D"/>
    <w:rPr>
      <w:kern w:val="2"/>
      <w:sz w:val="18"/>
      <w:szCs w:val="18"/>
    </w:rPr>
  </w:style>
  <w:style w:type="paragraph" w:styleId="a6">
    <w:name w:val="footer"/>
    <w:basedOn w:val="a"/>
    <w:link w:val="a7"/>
    <w:rsid w:val="00692C4D"/>
    <w:pPr>
      <w:tabs>
        <w:tab w:val="center" w:pos="4153"/>
        <w:tab w:val="right" w:pos="8306"/>
      </w:tabs>
      <w:snapToGrid w:val="0"/>
      <w:jc w:val="left"/>
    </w:pPr>
    <w:rPr>
      <w:sz w:val="18"/>
      <w:szCs w:val="18"/>
    </w:rPr>
  </w:style>
  <w:style w:type="character" w:customStyle="1" w:styleId="a7">
    <w:name w:val="页脚 字符"/>
    <w:basedOn w:val="a0"/>
    <w:link w:val="a6"/>
    <w:rsid w:val="00692C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2020-05-06T06:20:00Z</cp:lastPrinted>
  <dcterms:created xsi:type="dcterms:W3CDTF">2019-04-17T08:28:00Z</dcterms:created>
  <dcterms:modified xsi:type="dcterms:W3CDTF">2020-05-08T14:04:00Z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