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仿宋_GBK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z w:val="32"/>
          <w:szCs w:val="32"/>
          <w:lang w:val="en-US" w:eastAsia="zh-CN"/>
        </w:rPr>
        <w:t>附件</w:t>
      </w:r>
    </w:p>
    <w:p>
      <w:pPr>
        <w:adjustRightInd w:val="0"/>
        <w:snapToGrid w:val="0"/>
        <w:spacing w:line="900" w:lineRule="atLeast"/>
        <w:ind w:firstLine="960" w:firstLineChars="200"/>
        <w:jc w:val="center"/>
        <w:rPr>
          <w:rFonts w:hint="default" w:ascii="Times New Roman" w:hAnsi="Times New Roman" w:eastAsia="方正小标宋简体" w:cs="Times New Roman"/>
          <w:b/>
          <w:sz w:val="48"/>
          <w:szCs w:val="20"/>
        </w:rPr>
      </w:pPr>
      <w:r>
        <w:rPr>
          <w:rFonts w:hint="default" w:ascii="Times New Roman" w:hAnsi="Times New Roman" w:eastAsia="方正小标宋简体" w:cs="Times New Roman"/>
          <w:b/>
          <w:sz w:val="48"/>
          <w:szCs w:val="20"/>
        </w:rPr>
        <w:t>重庆工程职业技术学院</w:t>
      </w:r>
    </w:p>
    <w:p>
      <w:pPr>
        <w:adjustRightInd w:val="0"/>
        <w:snapToGrid w:val="0"/>
        <w:spacing w:line="900" w:lineRule="atLeast"/>
        <w:ind w:firstLine="960" w:firstLineChars="200"/>
        <w:jc w:val="center"/>
        <w:rPr>
          <w:rFonts w:hint="default" w:ascii="Times New Roman" w:hAnsi="Times New Roman" w:eastAsia="方正小标宋简体" w:cs="Times New Roman"/>
          <w:b/>
          <w:sz w:val="48"/>
          <w:szCs w:val="2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/>
          <w:sz w:val="48"/>
          <w:szCs w:val="20"/>
        </w:rPr>
        <w:t>辅导员工作室</w:t>
      </w:r>
      <w:r>
        <w:rPr>
          <w:rFonts w:hint="default" w:ascii="Times New Roman" w:hAnsi="Times New Roman" w:eastAsia="方正小标宋简体" w:cs="Times New Roman"/>
          <w:b/>
          <w:sz w:val="48"/>
          <w:szCs w:val="20"/>
          <w:lang w:val="en-US" w:eastAsia="zh-CN"/>
        </w:rPr>
        <w:t>建设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b/>
          <w:sz w:val="48"/>
          <w:szCs w:val="20"/>
          <w:lang w:val="en-US" w:eastAsia="zh-CN"/>
        </w:rPr>
        <w:t>申报书</w:t>
      </w:r>
    </w:p>
    <w:p>
      <w:pPr>
        <w:jc w:val="center"/>
        <w:rPr>
          <w:rFonts w:hint="default" w:ascii="Times New Roman" w:hAnsi="Times New Roman" w:eastAsia="仿宋_GB2312" w:cs="Times New Roman"/>
          <w:bCs/>
          <w:sz w:val="28"/>
          <w:szCs w:val="20"/>
        </w:rPr>
      </w:pPr>
    </w:p>
    <w:p>
      <w:pPr>
        <w:jc w:val="center"/>
        <w:rPr>
          <w:rFonts w:hint="default" w:ascii="Times New Roman" w:hAnsi="Times New Roman" w:eastAsia="仿宋_GB2312" w:cs="Times New Roman"/>
          <w:bCs/>
          <w:sz w:val="28"/>
          <w:szCs w:val="20"/>
        </w:rPr>
      </w:pPr>
    </w:p>
    <w:p>
      <w:pPr>
        <w:ind w:firstLine="1080" w:firstLineChars="300"/>
        <w:rPr>
          <w:rFonts w:hint="default" w:ascii="Times New Roman" w:hAnsi="Times New Roman" w:eastAsia="楷体_GB2312" w:cs="Times New Roman"/>
          <w:sz w:val="36"/>
          <w:szCs w:val="22"/>
        </w:rPr>
      </w:pP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学  院  名  称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                 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    </w:t>
      </w:r>
    </w:p>
    <w:p>
      <w:pPr>
        <w:ind w:firstLine="1080" w:firstLineChars="300"/>
        <w:rPr>
          <w:rFonts w:hint="default" w:ascii="Times New Roman" w:hAnsi="Times New Roman" w:eastAsia="楷体_GB2312" w:cs="Times New Roman"/>
          <w:sz w:val="36"/>
          <w:szCs w:val="22"/>
        </w:rPr>
      </w:pP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工 作 室 名 称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                 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    </w:t>
      </w:r>
    </w:p>
    <w:p>
      <w:pPr>
        <w:ind w:firstLine="1080" w:firstLineChars="300"/>
        <w:rPr>
          <w:rFonts w:hint="default" w:ascii="Times New Roman" w:hAnsi="Times New Roman" w:eastAsia="楷体_GB2312" w:cs="Times New Roman"/>
          <w:sz w:val="36"/>
          <w:szCs w:val="22"/>
        </w:rPr>
      </w:pPr>
      <w:r>
        <w:rPr>
          <w:rFonts w:hint="default" w:ascii="Times New Roman" w:hAnsi="Times New Roman" w:eastAsia="楷体_GB2312" w:cs="Times New Roman"/>
          <w:sz w:val="36"/>
          <w:szCs w:val="22"/>
        </w:rPr>
        <w:t>主持人</w:t>
      </w:r>
      <w:r>
        <w:rPr>
          <w:rFonts w:hint="default" w:ascii="Times New Roman" w:hAnsi="Times New Roman" w:eastAsia="楷体_GB2312" w:cs="Times New Roman"/>
          <w:sz w:val="36"/>
          <w:szCs w:val="22"/>
          <w:lang w:eastAsia="zh-CN"/>
        </w:rPr>
        <w:t>（</w:t>
      </w:r>
      <w:r>
        <w:rPr>
          <w:rFonts w:hint="default" w:ascii="Times New Roman" w:hAnsi="Times New Roman" w:eastAsia="楷体_GB2312" w:cs="Times New Roman"/>
          <w:sz w:val="36"/>
          <w:szCs w:val="22"/>
          <w:lang w:val="en-US" w:eastAsia="zh-CN"/>
        </w:rPr>
        <w:t>签名</w:t>
      </w:r>
      <w:r>
        <w:rPr>
          <w:rFonts w:hint="default" w:ascii="Times New Roman" w:hAnsi="Times New Roman" w:eastAsia="楷体_GB2312" w:cs="Times New Roman"/>
          <w:sz w:val="36"/>
          <w:szCs w:val="22"/>
          <w:lang w:eastAsia="zh-CN"/>
        </w:rPr>
        <w:t>）</w:t>
      </w:r>
      <w:r>
        <w:rPr>
          <w:rFonts w:hint="default" w:ascii="Times New Roman" w:hAnsi="Times New Roman" w:eastAsia="楷体_GB2312" w:cs="Times New Roman"/>
          <w:sz w:val="36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                 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    </w:t>
      </w:r>
    </w:p>
    <w:p>
      <w:pPr>
        <w:ind w:firstLine="1080" w:firstLineChars="300"/>
        <w:rPr>
          <w:rFonts w:hint="default" w:ascii="Times New Roman" w:hAnsi="Times New Roman" w:eastAsia="楷体_GB2312" w:cs="Times New Roman"/>
          <w:sz w:val="36"/>
          <w:szCs w:val="22"/>
        </w:rPr>
      </w:pP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联  系  电  话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                 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    </w:t>
      </w:r>
    </w:p>
    <w:p>
      <w:pPr>
        <w:ind w:firstLine="1080" w:firstLineChars="300"/>
        <w:rPr>
          <w:rFonts w:hint="default" w:ascii="Times New Roman" w:hAnsi="Times New Roman" w:eastAsia="楷体_GB2312" w:cs="Times New Roman"/>
          <w:sz w:val="36"/>
          <w:szCs w:val="22"/>
        </w:rPr>
      </w:pP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填  报  日  期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                 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    </w:t>
      </w:r>
    </w:p>
    <w:p>
      <w:pPr>
        <w:spacing w:line="800" w:lineRule="exact"/>
        <w:ind w:firstLine="723" w:firstLineChars="200"/>
        <w:rPr>
          <w:rFonts w:hint="default" w:ascii="Times New Roman" w:hAnsi="Times New Roman" w:eastAsia="楷体_GB2312" w:cs="Times New Roman"/>
          <w:b/>
          <w:color w:val="000000"/>
          <w:sz w:val="36"/>
          <w:szCs w:val="36"/>
        </w:rPr>
      </w:pPr>
      <w:r>
        <w:rPr>
          <w:rFonts w:hint="default" w:ascii="Times New Roman" w:hAnsi="Times New Roman" w:eastAsia="楷体_GB2312" w:cs="Times New Roman"/>
          <w:b/>
          <w:color w:val="000000"/>
          <w:sz w:val="36"/>
          <w:szCs w:val="36"/>
        </w:rPr>
        <w:t xml:space="preserve"> </w:t>
      </w:r>
    </w:p>
    <w:p>
      <w:pPr>
        <w:spacing w:line="800" w:lineRule="exact"/>
        <w:ind w:firstLine="720" w:firstLineChars="200"/>
        <w:jc w:val="center"/>
        <w:rPr>
          <w:rFonts w:hint="default" w:ascii="Times New Roman" w:hAnsi="Times New Roman" w:eastAsia="楷体_GB2312" w:cs="Times New Roman"/>
          <w:color w:val="000000"/>
          <w:sz w:val="36"/>
          <w:szCs w:val="36"/>
        </w:rPr>
      </w:pPr>
      <w:r>
        <w:rPr>
          <w:rFonts w:hint="default" w:ascii="Times New Roman" w:hAnsi="Times New Roman" w:eastAsia="楷体_GB2312" w:cs="Times New Roman"/>
          <w:color w:val="000000"/>
          <w:sz w:val="36"/>
          <w:szCs w:val="36"/>
        </w:rPr>
        <w:t>重庆工程职业技术学院</w:t>
      </w:r>
    </w:p>
    <w:p>
      <w:pPr>
        <w:spacing w:line="800" w:lineRule="exact"/>
        <w:ind w:firstLine="720" w:firstLineChars="200"/>
        <w:jc w:val="center"/>
        <w:rPr>
          <w:rFonts w:hint="default" w:ascii="Times New Roman" w:hAnsi="Times New Roman" w:eastAsia="楷体_GB2312" w:cs="Times New Roman"/>
          <w:color w:val="000000"/>
          <w:sz w:val="36"/>
          <w:szCs w:val="36"/>
        </w:rPr>
      </w:pPr>
      <w:r>
        <w:rPr>
          <w:rFonts w:hint="default" w:ascii="Times New Roman" w:hAnsi="Times New Roman" w:eastAsia="楷体_GB2312" w:cs="Times New Roman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楷体_GB2312" w:cs="Times New Roman"/>
          <w:color w:val="000000"/>
          <w:sz w:val="36"/>
          <w:szCs w:val="36"/>
        </w:rPr>
        <w:t>年</w:t>
      </w:r>
      <w:r>
        <w:rPr>
          <w:rFonts w:hint="default" w:ascii="Times New Roman" w:hAnsi="Times New Roman" w:eastAsia="楷体_GB2312" w:cs="Times New Roman"/>
          <w:color w:val="000000"/>
          <w:sz w:val="36"/>
          <w:szCs w:val="36"/>
        </w:rPr>
        <w:t xml:space="preserve">   </w:t>
      </w:r>
      <w:r>
        <w:rPr>
          <w:rFonts w:hint="default" w:ascii="Times New Roman" w:hAnsi="Times New Roman" w:eastAsia="楷体_GB2312" w:cs="Times New Roman"/>
          <w:color w:val="000000"/>
          <w:sz w:val="36"/>
          <w:szCs w:val="36"/>
        </w:rPr>
        <w:t>月</w:t>
      </w:r>
    </w:p>
    <w:p>
      <w:pPr>
        <w:spacing w:line="500" w:lineRule="exact"/>
        <w:outlineLvl w:val="0"/>
        <w:rPr>
          <w:rFonts w:hint="default" w:ascii="Times New Roman" w:hAnsi="Times New Roman" w:eastAsia="仿宋_GB2312" w:cs="Times New Roman"/>
          <w:b/>
          <w:bCs/>
          <w:color w:val="0000FF"/>
          <w:sz w:val="32"/>
          <w:szCs w:val="32"/>
          <w:u w:val="single"/>
        </w:rPr>
      </w:pPr>
      <w:r>
        <w:rPr>
          <w:rFonts w:hint="default" w:ascii="Times New Roman" w:hAnsi="Times New Roman" w:eastAsia="楷体_GB2312" w:cs="Times New Roman"/>
          <w:bCs/>
          <w:color w:val="000000"/>
          <w:sz w:val="36"/>
          <w:szCs w:val="36"/>
        </w:rPr>
        <w:br w:type="page"/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一、基本信息</w:t>
      </w:r>
    </w:p>
    <w:tbl>
      <w:tblPr>
        <w:tblStyle w:val="4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020"/>
        <w:gridCol w:w="900"/>
        <w:gridCol w:w="196"/>
        <w:gridCol w:w="989"/>
        <w:gridCol w:w="930"/>
        <w:gridCol w:w="421"/>
        <w:gridCol w:w="659"/>
        <w:gridCol w:w="2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4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主持人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姓名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  <w:t>工作部门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  <w:t>联系电话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  <w:t>职称或职级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  <w:t>辅导员专项职级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工作室名称</w:t>
            </w:r>
          </w:p>
        </w:tc>
        <w:tc>
          <w:tcPr>
            <w:tcW w:w="76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工作室建设方向</w:t>
            </w:r>
          </w:p>
        </w:tc>
        <w:tc>
          <w:tcPr>
            <w:tcW w:w="76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2" w:firstLineChars="200"/>
              <w:jc w:val="center"/>
              <w:rPr>
                <w:rFonts w:hint="default" w:ascii="Times New Roman" w:hAnsi="Times New Roman" w:cs="Times New Roman"/>
                <w:b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工作室建设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起止年月</w:t>
            </w:r>
          </w:p>
        </w:tc>
        <w:tc>
          <w:tcPr>
            <w:tcW w:w="76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年    月    ——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0" w:hRule="atLeast"/>
          <w:jc w:val="center"/>
        </w:trPr>
        <w:tc>
          <w:tcPr>
            <w:tcW w:w="14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主持人</w:t>
            </w: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  <w:t>现有工作成果和</w:t>
            </w: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研究成果</w:t>
            </w:r>
          </w:p>
        </w:tc>
        <w:tc>
          <w:tcPr>
            <w:tcW w:w="76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工作室成员简介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姓名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年龄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工作部门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职称</w:t>
            </w: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  <w:t>职级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职务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</w:tbl>
    <w:p>
      <w:pPr>
        <w:ind w:firstLine="643" w:firstLineChars="200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p>
      <w:pP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二、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辅导员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eastAsia="zh-CN"/>
        </w:rPr>
        <w:t>工作室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申报基础和建设依据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lang w:val="en-US" w:eastAsia="zh-CN"/>
              </w:rPr>
              <w:t>包含建设团队现有工作基础（含研究基础和实践基础），工作室建设的主要方向、目的和意义，1000字左右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，可附页。</w:t>
            </w: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 xml:space="preserve">  </w:t>
            </w: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20"/>
        </w:rPr>
        <w:br w:type="page"/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三、辅导员工作室建设计划及进度安排</w:t>
      </w: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0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包括工作室建设的基本思路、总体规划、具体举措、进度安排、条件保障等，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3000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字左右，可附页。</w:t>
            </w: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四、辅导员工作室建设预期效果</w:t>
      </w:r>
    </w:p>
    <w:tbl>
      <w:tblPr>
        <w:tblStyle w:val="4"/>
        <w:tblW w:w="9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3" w:hRule="atLeast"/>
          <w:jc w:val="center"/>
        </w:trPr>
        <w:tc>
          <w:tcPr>
            <w:tcW w:w="9113" w:type="dxa"/>
          </w:tcPr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包括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工作室建设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预期成果、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拟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突破的重点与难点、形成的特色亮点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、可供借鉴与复制的经验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和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做法等，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2000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字左右，可附页。</w:t>
            </w: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48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p>
      <w:pPr>
        <w:spacing w:line="48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p>
      <w:pPr>
        <w:spacing w:line="48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p>
      <w:pP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五、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eastAsia="zh-CN"/>
        </w:rPr>
        <w:t>辅导员工作室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经费预算</w:t>
      </w:r>
    </w:p>
    <w:tbl>
      <w:tblPr>
        <w:tblStyle w:val="4"/>
        <w:tblW w:w="89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381"/>
        <w:gridCol w:w="1973"/>
        <w:gridCol w:w="2236"/>
        <w:gridCol w:w="2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4472" w:type="dxa"/>
            <w:gridSpan w:val="3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经 费 投 入 概 算</w:t>
            </w:r>
          </w:p>
        </w:tc>
        <w:tc>
          <w:tcPr>
            <w:tcW w:w="4472" w:type="dxa"/>
            <w:gridSpan w:val="2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经 费 支 出 概 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restart"/>
            <w:noWrap w:val="0"/>
            <w:vAlign w:val="center"/>
          </w:tcPr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第一年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科目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预算（元）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科   目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金  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学校投入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资源建设费用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学院支持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调研差旅费用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团队自筹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理论研究费用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实践推广费用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合计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第二年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学校投入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资源建设费用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学院支持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调研差旅费用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团队自筹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理论研究费用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实践推广费用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合计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第三年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学校投入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资源建设费用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学院支持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调研差旅费用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团队自筹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理论研究费用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实践推广费用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合计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line="480" w:lineRule="exact"/>
        <w:ind w:firstLine="643" w:firstLineChars="200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br w:type="page"/>
      </w:r>
    </w:p>
    <w:p>
      <w:pPr>
        <w:widowControl/>
        <w:jc w:val="left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六、学院意见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2" w:hRule="atLeast"/>
          <w:jc w:val="center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应明确说明是否同意申报、是否同意落实保障措施。）</w:t>
            </w: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wordWrap w:val="0"/>
              <w:ind w:firstLine="560" w:firstLineChars="200"/>
              <w:jc w:val="righ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bCs/>
                <w:color w:val="000000"/>
                <w:sz w:val="28"/>
                <w:szCs w:val="28"/>
              </w:rPr>
              <w:t xml:space="preserve">             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签字盖章：                </w:t>
            </w:r>
          </w:p>
          <w:p>
            <w:pPr>
              <w:wordWrap w:val="0"/>
              <w:ind w:firstLine="480" w:firstLineChars="200"/>
              <w:jc w:val="righ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          </w:t>
            </w:r>
          </w:p>
          <w:p>
            <w:pPr>
              <w:wordWrap w:val="0"/>
              <w:ind w:firstLine="480" w:firstLineChars="200"/>
              <w:jc w:val="righ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年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日              </w:t>
            </w:r>
          </w:p>
        </w:tc>
      </w:tr>
    </w:tbl>
    <w:p>
      <w:pP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七、学校意见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6" w:hRule="atLeast"/>
          <w:jc w:val="center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应明确说明是否同意申报、是否同意落实保障措施。）</w:t>
            </w: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 xml:space="preserve">                          </w:t>
            </w:r>
            <w:r>
              <w:rPr>
                <w:rFonts w:hint="default" w:ascii="Times New Roman" w:hAnsi="Times New Roman" w:eastAsia="楷体_GB2312" w:cs="Times New Roman"/>
                <w:bCs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签字盖章：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</w:t>
            </w:r>
          </w:p>
          <w:p>
            <w:pPr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  </w:t>
            </w:r>
          </w:p>
          <w:p>
            <w:pPr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日</w:t>
            </w:r>
          </w:p>
        </w:tc>
      </w:tr>
    </w:tbl>
    <w:p>
      <w:pPr>
        <w:adjustRightInd w:val="0"/>
        <w:snapToGrid w:val="0"/>
        <w:spacing w:line="900" w:lineRule="atLeast"/>
        <w:ind w:firstLine="960" w:firstLineChars="200"/>
        <w:jc w:val="center"/>
        <w:rPr>
          <w:rFonts w:hint="default" w:ascii="Times New Roman" w:hAnsi="Times New Roman" w:eastAsia="方正小标宋简体" w:cs="Times New Roman"/>
          <w:b/>
          <w:sz w:val="48"/>
          <w:szCs w:val="20"/>
        </w:rPr>
      </w:pPr>
      <w:r>
        <w:rPr>
          <w:rFonts w:hint="default" w:ascii="Times New Roman" w:hAnsi="Times New Roman" w:eastAsia="方正小标宋简体" w:cs="Times New Roman"/>
          <w:b/>
          <w:sz w:val="48"/>
          <w:szCs w:val="20"/>
        </w:rPr>
        <w:t>重庆工程职业技术学院</w:t>
      </w:r>
    </w:p>
    <w:p>
      <w:pPr>
        <w:adjustRightInd w:val="0"/>
        <w:snapToGrid w:val="0"/>
        <w:spacing w:line="900" w:lineRule="atLeast"/>
        <w:ind w:firstLine="960" w:firstLineChars="200"/>
        <w:jc w:val="center"/>
        <w:rPr>
          <w:rFonts w:hint="default" w:ascii="Times New Roman" w:hAnsi="Times New Roman" w:eastAsia="方正小标宋简体" w:cs="Times New Roman"/>
          <w:b/>
          <w:sz w:val="48"/>
          <w:szCs w:val="20"/>
        </w:rPr>
      </w:pPr>
      <w:r>
        <w:rPr>
          <w:rFonts w:hint="default" w:ascii="Times New Roman" w:hAnsi="Times New Roman" w:eastAsia="方正小标宋简体" w:cs="Times New Roman"/>
          <w:b/>
          <w:sz w:val="48"/>
          <w:szCs w:val="20"/>
        </w:rPr>
        <w:t>辅导员工作室验收报告</w:t>
      </w:r>
    </w:p>
    <w:p>
      <w:pPr>
        <w:jc w:val="center"/>
        <w:rPr>
          <w:rFonts w:hint="default" w:ascii="Times New Roman" w:hAnsi="Times New Roman" w:eastAsia="仿宋_GB2312" w:cs="Times New Roman"/>
          <w:bCs/>
          <w:sz w:val="28"/>
          <w:szCs w:val="20"/>
        </w:rPr>
      </w:pPr>
    </w:p>
    <w:p>
      <w:pPr>
        <w:jc w:val="center"/>
        <w:rPr>
          <w:rFonts w:hint="default" w:ascii="Times New Roman" w:hAnsi="Times New Roman" w:eastAsia="仿宋_GB2312" w:cs="Times New Roman"/>
          <w:bCs/>
          <w:sz w:val="28"/>
          <w:szCs w:val="20"/>
        </w:rPr>
      </w:pPr>
    </w:p>
    <w:p>
      <w:pPr>
        <w:jc w:val="center"/>
        <w:rPr>
          <w:rFonts w:hint="default" w:ascii="Times New Roman" w:hAnsi="Times New Roman" w:eastAsia="仿宋_GB2312" w:cs="Times New Roman"/>
          <w:bCs/>
          <w:sz w:val="28"/>
          <w:szCs w:val="20"/>
        </w:rPr>
      </w:pPr>
    </w:p>
    <w:p>
      <w:pPr>
        <w:ind w:firstLine="1080" w:firstLineChars="300"/>
        <w:rPr>
          <w:rFonts w:hint="default" w:ascii="Times New Roman" w:hAnsi="Times New Roman" w:eastAsia="楷体_GB2312" w:cs="Times New Roman"/>
          <w:sz w:val="36"/>
          <w:szCs w:val="22"/>
          <w:u w:val="single"/>
        </w:rPr>
      </w:pP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学  院 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</w:t>
      </w:r>
      <w:r>
        <w:rPr>
          <w:rFonts w:hint="default" w:ascii="Times New Roman" w:hAnsi="Times New Roman" w:eastAsia="楷体_GB2312" w:cs="Times New Roman"/>
          <w:sz w:val="36"/>
          <w:szCs w:val="22"/>
        </w:rPr>
        <w:t>名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 </w:t>
      </w:r>
      <w:r>
        <w:rPr>
          <w:rFonts w:hint="default" w:ascii="Times New Roman" w:hAnsi="Times New Roman" w:eastAsia="楷体_GB2312" w:cs="Times New Roman"/>
          <w:sz w:val="36"/>
          <w:szCs w:val="22"/>
        </w:rPr>
        <w:t>称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    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</w:t>
      </w:r>
    </w:p>
    <w:p>
      <w:pPr>
        <w:ind w:firstLine="1080" w:firstLineChars="300"/>
        <w:rPr>
          <w:rFonts w:hint="default" w:ascii="Times New Roman" w:hAnsi="Times New Roman" w:eastAsia="楷体_GB2312" w:cs="Times New Roman"/>
          <w:sz w:val="36"/>
          <w:szCs w:val="22"/>
          <w:u w:val="single"/>
        </w:rPr>
      </w:pPr>
      <w:r>
        <w:rPr>
          <w:rFonts w:hint="default" w:ascii="Times New Roman" w:hAnsi="Times New Roman" w:eastAsia="楷体_GB2312" w:cs="Times New Roman"/>
          <w:sz w:val="36"/>
          <w:szCs w:val="22"/>
        </w:rPr>
        <w:t>工 作 室 名 称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                    </w:t>
      </w:r>
    </w:p>
    <w:p>
      <w:pPr>
        <w:ind w:firstLine="1080" w:firstLineChars="300"/>
        <w:rPr>
          <w:rFonts w:hint="default" w:ascii="Times New Roman" w:hAnsi="Times New Roman" w:eastAsia="楷体_GB2312" w:cs="Times New Roman"/>
          <w:sz w:val="36"/>
          <w:szCs w:val="22"/>
          <w:u w:val="single"/>
        </w:rPr>
      </w:pPr>
      <w:r>
        <w:rPr>
          <w:rFonts w:hint="default" w:ascii="Times New Roman" w:hAnsi="Times New Roman" w:eastAsia="楷体_GB2312" w:cs="Times New Roman"/>
          <w:sz w:val="36"/>
          <w:szCs w:val="22"/>
        </w:rPr>
        <w:t>主持人</w:t>
      </w:r>
      <w:r>
        <w:rPr>
          <w:rFonts w:hint="default" w:ascii="Times New Roman" w:hAnsi="Times New Roman" w:eastAsia="楷体_GB2312" w:cs="Times New Roman"/>
          <w:sz w:val="36"/>
          <w:szCs w:val="22"/>
          <w:lang w:eastAsia="zh-CN"/>
        </w:rPr>
        <w:t>（</w:t>
      </w:r>
      <w:r>
        <w:rPr>
          <w:rFonts w:hint="default" w:ascii="Times New Roman" w:hAnsi="Times New Roman" w:eastAsia="楷体_GB2312" w:cs="Times New Roman"/>
          <w:sz w:val="36"/>
          <w:szCs w:val="22"/>
          <w:lang w:val="en-US" w:eastAsia="zh-CN"/>
        </w:rPr>
        <w:t>签名</w:t>
      </w:r>
      <w:r>
        <w:rPr>
          <w:rFonts w:hint="default" w:ascii="Times New Roman" w:hAnsi="Times New Roman" w:eastAsia="楷体_GB2312" w:cs="Times New Roman"/>
          <w:sz w:val="36"/>
          <w:szCs w:val="22"/>
          <w:lang w:eastAsia="zh-CN"/>
        </w:rPr>
        <w:t>）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 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        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</w:t>
      </w:r>
    </w:p>
    <w:p>
      <w:pPr>
        <w:ind w:firstLine="1080" w:firstLineChars="300"/>
        <w:rPr>
          <w:rFonts w:hint="default" w:ascii="Times New Roman" w:hAnsi="Times New Roman" w:eastAsia="楷体_GB2312" w:cs="Times New Roman"/>
          <w:sz w:val="36"/>
          <w:szCs w:val="22"/>
        </w:rPr>
      </w:pPr>
      <w:r>
        <w:rPr>
          <w:rFonts w:hint="default" w:ascii="Times New Roman" w:hAnsi="Times New Roman" w:eastAsia="楷体_GB2312" w:cs="Times New Roman"/>
          <w:sz w:val="36"/>
          <w:szCs w:val="22"/>
        </w:rPr>
        <w:t>联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 </w:t>
      </w:r>
      <w:r>
        <w:rPr>
          <w:rFonts w:hint="default" w:ascii="Times New Roman" w:hAnsi="Times New Roman" w:eastAsia="楷体_GB2312" w:cs="Times New Roman"/>
          <w:sz w:val="36"/>
          <w:szCs w:val="22"/>
        </w:rPr>
        <w:t>系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 </w:t>
      </w:r>
      <w:r>
        <w:rPr>
          <w:rFonts w:hint="default" w:ascii="Times New Roman" w:hAnsi="Times New Roman" w:eastAsia="楷体_GB2312" w:cs="Times New Roman"/>
          <w:sz w:val="36"/>
          <w:szCs w:val="22"/>
        </w:rPr>
        <w:t>电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 </w:t>
      </w:r>
      <w:r>
        <w:rPr>
          <w:rFonts w:hint="default" w:ascii="Times New Roman" w:hAnsi="Times New Roman" w:eastAsia="楷体_GB2312" w:cs="Times New Roman"/>
          <w:sz w:val="36"/>
          <w:szCs w:val="22"/>
        </w:rPr>
        <w:t>话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      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</w:t>
      </w:r>
    </w:p>
    <w:p>
      <w:pPr>
        <w:ind w:firstLine="1080" w:firstLineChars="300"/>
        <w:rPr>
          <w:rFonts w:hint="default" w:ascii="Times New Roman" w:hAnsi="Times New Roman" w:eastAsia="楷体_GB2312" w:cs="Times New Roman"/>
          <w:sz w:val="36"/>
          <w:szCs w:val="22"/>
          <w:u w:val="single"/>
        </w:rPr>
      </w:pP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填 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</w:t>
      </w:r>
      <w:r>
        <w:rPr>
          <w:rFonts w:hint="default" w:ascii="Times New Roman" w:hAnsi="Times New Roman" w:eastAsia="楷体_GB2312" w:cs="Times New Roman"/>
          <w:sz w:val="36"/>
          <w:szCs w:val="22"/>
        </w:rPr>
        <w:t>报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 </w:t>
      </w:r>
      <w:r>
        <w:rPr>
          <w:rFonts w:hint="default" w:ascii="Times New Roman" w:hAnsi="Times New Roman" w:eastAsia="楷体_GB2312" w:cs="Times New Roman"/>
          <w:sz w:val="36"/>
          <w:szCs w:val="22"/>
        </w:rPr>
        <w:t>日</w:t>
      </w:r>
      <w:r>
        <w:rPr>
          <w:rFonts w:hint="default" w:ascii="Times New Roman" w:hAnsi="Times New Roman" w:eastAsia="楷体_GB2312" w:cs="Times New Roman"/>
          <w:sz w:val="36"/>
          <w:szCs w:val="22"/>
        </w:rPr>
        <w:t xml:space="preserve">  </w:t>
      </w:r>
      <w:r>
        <w:rPr>
          <w:rFonts w:hint="default" w:ascii="Times New Roman" w:hAnsi="Times New Roman" w:eastAsia="楷体_GB2312" w:cs="Times New Roman"/>
          <w:sz w:val="36"/>
          <w:szCs w:val="22"/>
        </w:rPr>
        <w:t>期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         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</w:t>
      </w:r>
      <w:r>
        <w:rPr>
          <w:rFonts w:hint="default" w:ascii="Times New Roman" w:hAnsi="Times New Roman" w:eastAsia="楷体_GB2312" w:cs="Times New Roman"/>
          <w:sz w:val="36"/>
          <w:szCs w:val="22"/>
          <w:u w:val="single"/>
        </w:rPr>
        <w:t xml:space="preserve">    </w:t>
      </w:r>
    </w:p>
    <w:p>
      <w:pPr>
        <w:spacing w:line="800" w:lineRule="exact"/>
        <w:ind w:firstLine="723" w:firstLineChars="200"/>
        <w:rPr>
          <w:rFonts w:hint="default" w:ascii="Times New Roman" w:hAnsi="Times New Roman" w:eastAsia="楷体_GB2312" w:cs="Times New Roman"/>
          <w:b/>
          <w:color w:val="000000"/>
          <w:sz w:val="36"/>
          <w:szCs w:val="36"/>
        </w:rPr>
      </w:pPr>
      <w:r>
        <w:rPr>
          <w:rFonts w:hint="default" w:ascii="Times New Roman" w:hAnsi="Times New Roman" w:eastAsia="楷体_GB2312" w:cs="Times New Roman"/>
          <w:b/>
          <w:color w:val="000000"/>
          <w:sz w:val="36"/>
          <w:szCs w:val="36"/>
        </w:rPr>
        <w:t xml:space="preserve"> </w:t>
      </w:r>
    </w:p>
    <w:p>
      <w:pPr>
        <w:spacing w:line="800" w:lineRule="exact"/>
        <w:ind w:firstLine="723" w:firstLineChars="200"/>
        <w:rPr>
          <w:rFonts w:hint="default" w:ascii="Times New Roman" w:hAnsi="Times New Roman" w:eastAsia="楷体_GB2312" w:cs="Times New Roman"/>
          <w:b/>
          <w:color w:val="000000"/>
          <w:sz w:val="36"/>
          <w:szCs w:val="36"/>
        </w:rPr>
      </w:pPr>
    </w:p>
    <w:p>
      <w:pPr>
        <w:spacing w:line="800" w:lineRule="exact"/>
        <w:ind w:firstLine="723" w:firstLineChars="200"/>
        <w:rPr>
          <w:rFonts w:hint="default" w:ascii="Times New Roman" w:hAnsi="Times New Roman" w:eastAsia="楷体_GB2312" w:cs="Times New Roman"/>
          <w:b/>
          <w:color w:val="000000"/>
          <w:sz w:val="36"/>
          <w:szCs w:val="36"/>
        </w:rPr>
      </w:pPr>
    </w:p>
    <w:p>
      <w:pPr>
        <w:spacing w:line="800" w:lineRule="exact"/>
        <w:ind w:firstLine="720" w:firstLineChars="200"/>
        <w:jc w:val="center"/>
        <w:rPr>
          <w:rFonts w:hint="default" w:ascii="Times New Roman" w:hAnsi="Times New Roman" w:eastAsia="楷体_GB2312" w:cs="Times New Roman"/>
          <w:color w:val="000000"/>
          <w:sz w:val="36"/>
          <w:szCs w:val="36"/>
        </w:rPr>
      </w:pPr>
      <w:r>
        <w:rPr>
          <w:rFonts w:hint="default" w:ascii="Times New Roman" w:hAnsi="Times New Roman" w:eastAsia="楷体_GB2312" w:cs="Times New Roman"/>
          <w:color w:val="000000"/>
          <w:sz w:val="36"/>
          <w:szCs w:val="36"/>
        </w:rPr>
        <w:t>重庆工程职业技术学院</w:t>
      </w:r>
    </w:p>
    <w:p>
      <w:pPr>
        <w:spacing w:line="800" w:lineRule="exact"/>
        <w:ind w:firstLine="720" w:firstLineChars="200"/>
        <w:jc w:val="center"/>
        <w:rPr>
          <w:rFonts w:hint="default" w:ascii="Times New Roman" w:hAnsi="Times New Roman" w:eastAsia="楷体_GB2312" w:cs="Times New Roman"/>
          <w:color w:val="000000"/>
          <w:sz w:val="36"/>
          <w:szCs w:val="36"/>
        </w:rPr>
      </w:pPr>
      <w:r>
        <w:rPr>
          <w:rFonts w:hint="default" w:ascii="Times New Roman" w:hAnsi="Times New Roman" w:eastAsia="楷体_GB2312" w:cs="Times New Roman"/>
          <w:color w:val="000000"/>
          <w:sz w:val="36"/>
          <w:szCs w:val="36"/>
        </w:rPr>
        <w:t>202</w:t>
      </w:r>
      <w:r>
        <w:rPr>
          <w:rFonts w:hint="default" w:ascii="Times New Roman" w:hAnsi="Times New Roman" w:eastAsia="楷体_GB2312" w:cs="Times New Roman"/>
          <w:color w:val="000000"/>
          <w:sz w:val="36"/>
          <w:szCs w:val="36"/>
        </w:rPr>
        <w:t>1</w:t>
      </w:r>
      <w:r>
        <w:rPr>
          <w:rFonts w:hint="default" w:ascii="Times New Roman" w:hAnsi="Times New Roman" w:eastAsia="楷体_GB2312" w:cs="Times New Roman"/>
          <w:color w:val="000000"/>
          <w:sz w:val="36"/>
          <w:szCs w:val="36"/>
        </w:rPr>
        <w:t>年</w:t>
      </w:r>
      <w:r>
        <w:rPr>
          <w:rFonts w:hint="default" w:ascii="Times New Roman" w:hAnsi="Times New Roman" w:eastAsia="楷体_GB2312" w:cs="Times New Roman"/>
          <w:color w:val="000000"/>
          <w:sz w:val="36"/>
          <w:szCs w:val="36"/>
        </w:rPr>
        <w:t xml:space="preserve">   </w:t>
      </w:r>
      <w:r>
        <w:rPr>
          <w:rFonts w:hint="default" w:ascii="Times New Roman" w:hAnsi="Times New Roman" w:eastAsia="楷体_GB2312" w:cs="Times New Roman"/>
          <w:color w:val="000000"/>
          <w:sz w:val="36"/>
          <w:szCs w:val="36"/>
        </w:rPr>
        <w:t>月</w:t>
      </w:r>
    </w:p>
    <w:p>
      <w:pPr>
        <w:spacing w:line="500" w:lineRule="exact"/>
        <w:outlineLvl w:val="0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p>
      <w:pPr>
        <w:spacing w:line="500" w:lineRule="exact"/>
        <w:outlineLvl w:val="0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p>
      <w:pPr>
        <w:spacing w:line="500" w:lineRule="exact"/>
        <w:outlineLvl w:val="0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p>
      <w:pPr>
        <w:spacing w:line="500" w:lineRule="exact"/>
        <w:outlineLvl w:val="0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p>
      <w:pPr>
        <w:spacing w:line="500" w:lineRule="exact"/>
        <w:outlineLvl w:val="0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p>
      <w:pPr>
        <w:spacing w:line="500" w:lineRule="exact"/>
        <w:outlineLvl w:val="0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p>
      <w:pPr>
        <w:spacing w:line="500" w:lineRule="exact"/>
        <w:outlineLvl w:val="0"/>
        <w:rPr>
          <w:rFonts w:hint="default" w:ascii="Times New Roman" w:hAnsi="Times New Roman" w:eastAsia="仿宋_GB2312" w:cs="Times New Roman"/>
          <w:b/>
          <w:bCs/>
          <w:color w:val="0000FF"/>
          <w:sz w:val="32"/>
          <w:szCs w:val="32"/>
          <w:u w:val="single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一、基本信息</w:t>
      </w:r>
    </w:p>
    <w:tbl>
      <w:tblPr>
        <w:tblStyle w:val="4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585"/>
        <w:gridCol w:w="435"/>
        <w:gridCol w:w="900"/>
        <w:gridCol w:w="196"/>
        <w:gridCol w:w="989"/>
        <w:gridCol w:w="930"/>
        <w:gridCol w:w="421"/>
        <w:gridCol w:w="659"/>
        <w:gridCol w:w="2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20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主持人</w:t>
            </w:r>
          </w:p>
        </w:tc>
        <w:tc>
          <w:tcPr>
            <w:tcW w:w="15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姓名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  <w:t>工作部门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0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5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0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5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  <w:t>联系电话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  <w:t>职称或职级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  <w:t>辅导员专项职级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0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5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工作室名称</w:t>
            </w:r>
          </w:p>
        </w:tc>
        <w:tc>
          <w:tcPr>
            <w:tcW w:w="70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工作室建设方向</w:t>
            </w:r>
          </w:p>
        </w:tc>
        <w:tc>
          <w:tcPr>
            <w:tcW w:w="70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82" w:firstLineChars="200"/>
              <w:jc w:val="center"/>
              <w:rPr>
                <w:rFonts w:hint="default" w:ascii="Times New Roman" w:hAnsi="Times New Roman" w:cs="Times New Roman"/>
                <w:b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  <w:jc w:val="center"/>
        </w:trPr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工作室建设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起止年月</w:t>
            </w:r>
          </w:p>
        </w:tc>
        <w:tc>
          <w:tcPr>
            <w:tcW w:w="70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</w:rPr>
              <w:t>年    月    ——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工作室成员简介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姓名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年龄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工作部门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职称</w:t>
            </w: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val="en-US" w:eastAsia="zh-CN"/>
              </w:rPr>
              <w:t>职级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职务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黑体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0"/>
                <w:lang w:eastAsia="zh-CN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840" w:firstLineChars="350"/>
              <w:jc w:val="center"/>
              <w:rPr>
                <w:rFonts w:hint="default" w:ascii="Times New Roman" w:hAnsi="Times New Roman" w:eastAsia="黑体" w:cs="Times New Roman"/>
                <w:sz w:val="24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  <w:br w:type="page"/>
      </w:r>
    </w:p>
    <w:p>
      <w:pP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  <w:t>二、辅导员工作室的建设</w:t>
      </w:r>
      <w: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  <w:lang w:val="en-US" w:eastAsia="zh-CN"/>
        </w:rPr>
        <w:t>运行</w:t>
      </w:r>
      <w: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  <w:t>概况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0" w:hRule="atLeast"/>
          <w:jc w:val="center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包括辅导员工作室的顶层设计、组织领导、规章制度、运行机制，考核机制等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lang w:val="en-US" w:eastAsia="zh-CN"/>
              </w:rPr>
              <w:t>1000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字左右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，可附页。</w:t>
            </w: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 xml:space="preserve">  </w:t>
            </w: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20"/>
        </w:rPr>
        <w:br w:type="page"/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三、辅导员工作室的建设成果</w:t>
      </w: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0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包括工作室建设的建设目标完成情况、重难点突破成效，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取得的标志性成果，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特色成果的展示，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2000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字左右，可附页。</w:t>
            </w: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52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>
      <w:pPr>
        <w:spacing w:line="480" w:lineRule="exact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、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经验</w:t>
      </w:r>
      <w:r>
        <w:rPr>
          <w:rFonts w:hint="default" w:ascii="Times New Roman" w:hAnsi="Times New Roman" w:eastAsia="楷体_GB2312" w:cs="Times New Roman"/>
          <w:b/>
          <w:sz w:val="32"/>
          <w:szCs w:val="32"/>
        </w:rPr>
        <w:t>总结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8" w:hRule="atLeast"/>
          <w:jc w:val="center"/>
        </w:trPr>
        <w:tc>
          <w:tcPr>
            <w:tcW w:w="9017" w:type="dxa"/>
          </w:tcPr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（包括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工作室建设的经验总结积累，推广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可供借鉴与复制的经验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和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做法等，2000字左右，可附页。）</w:t>
            </w:r>
          </w:p>
          <w:p>
            <w:pPr>
              <w:spacing w:line="480" w:lineRule="exact"/>
              <w:ind w:left="-55"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480" w:lineRule="exact"/>
              <w:ind w:left="-55"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480" w:lineRule="exact"/>
              <w:ind w:left="-55"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480" w:lineRule="exact"/>
              <w:ind w:left="-55"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480" w:lineRule="exact"/>
              <w:ind w:left="-55"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pacing w:line="480" w:lineRule="exact"/>
              <w:ind w:left="-55"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、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eastAsia="zh-CN"/>
        </w:rPr>
        <w:t>辅导员工作室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经费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eastAsia="zh-CN"/>
        </w:rPr>
        <w:t>使用情况</w:t>
      </w:r>
    </w:p>
    <w:tbl>
      <w:tblPr>
        <w:tblStyle w:val="4"/>
        <w:tblW w:w="89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381"/>
        <w:gridCol w:w="1973"/>
        <w:gridCol w:w="2236"/>
        <w:gridCol w:w="2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4472" w:type="dxa"/>
            <w:gridSpan w:val="3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经 费 投 入 概 算</w:t>
            </w:r>
          </w:p>
        </w:tc>
        <w:tc>
          <w:tcPr>
            <w:tcW w:w="4472" w:type="dxa"/>
            <w:gridSpan w:val="2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经 费 支 出 概 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restart"/>
            <w:noWrap w:val="0"/>
            <w:vAlign w:val="center"/>
          </w:tcPr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第一年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科目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预算（元）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科   目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金  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学校投入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资源建设费用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学院支持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调研差旅费用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团队自筹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理论研究费用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实践推广费用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合计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第二年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学校投入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资源建设费用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学院支持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调研差旅费用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团队自筹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理论研究费用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实践推广费用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合计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第三年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学校投入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资源建设费用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学院支持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调研差旅费用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团队自筹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理论研究费用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实践推广费用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11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合计</w:t>
            </w:r>
          </w:p>
        </w:tc>
        <w:tc>
          <w:tcPr>
            <w:tcW w:w="197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noWrap w:val="0"/>
            <w:vAlign w:val="center"/>
          </w:tcPr>
          <w:p>
            <w:pPr>
              <w:spacing w:line="520" w:lineRule="exact"/>
              <w:ind w:firstLine="480" w:firstLineChars="200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其他费用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eastAsia="zh-CN"/>
        </w:rPr>
        <w:br w:type="page"/>
      </w:r>
    </w:p>
    <w:p>
      <w:pPr>
        <w:widowControl/>
        <w:jc w:val="left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、学院意见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2" w:hRule="atLeast"/>
          <w:jc w:val="center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应明确说明验收是否合格、并给出相应的意见和建议。）</w:t>
            </w: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</w:p>
          <w:p>
            <w:pPr>
              <w:wordWrap w:val="0"/>
              <w:ind w:firstLine="560" w:firstLineChars="200"/>
              <w:jc w:val="righ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bCs/>
                <w:color w:val="000000"/>
                <w:sz w:val="28"/>
                <w:szCs w:val="28"/>
              </w:rPr>
              <w:t xml:space="preserve">             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签字盖章：                </w:t>
            </w:r>
          </w:p>
          <w:p>
            <w:pPr>
              <w:wordWrap w:val="0"/>
              <w:ind w:firstLine="480" w:firstLineChars="200"/>
              <w:jc w:val="righ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          </w:t>
            </w:r>
          </w:p>
          <w:p>
            <w:pPr>
              <w:wordWrap w:val="0"/>
              <w:ind w:firstLine="480" w:firstLineChars="200"/>
              <w:jc w:val="righ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年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日              </w:t>
            </w:r>
          </w:p>
        </w:tc>
      </w:tr>
    </w:tbl>
    <w:p>
      <w:pP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  <w:t>、学校意见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6" w:hRule="atLeast"/>
          <w:jc w:val="center"/>
        </w:trPr>
        <w:tc>
          <w:tcPr>
            <w:tcW w:w="9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应明确说明验收是否合格、并给出相应的意见和建议。）</w:t>
            </w: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sz w:val="24"/>
                <w:szCs w:val="20"/>
              </w:rPr>
            </w:pPr>
          </w:p>
          <w:p>
            <w:pPr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0"/>
              </w:rPr>
              <w:t xml:space="preserve">                          </w:t>
            </w:r>
            <w:r>
              <w:rPr>
                <w:rFonts w:hint="default" w:ascii="Times New Roman" w:hAnsi="Times New Roman" w:eastAsia="楷体_GB2312" w:cs="Times New Roman"/>
                <w:bCs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签字盖章：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</w:t>
            </w:r>
          </w:p>
          <w:p>
            <w:pPr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  </w:t>
            </w:r>
          </w:p>
          <w:p>
            <w:pPr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0"/>
              </w:rPr>
              <w:t>日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>1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B46D3"/>
    <w:rsid w:val="20AB46D3"/>
    <w:rsid w:val="7AB2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2021-12-02T02:47:00Z</dcterms:created>
  <dc:creator>ilnge</dc:creator>
  <cp:lastModifiedBy>ilnge</cp:lastModifiedBy>
  <dcterms:modified xsi:type="dcterms:W3CDTF">2021-12-02T02:51:06Z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C86CA96D3CB8493399A7F13CBF15CBC3</vt:lpwstr>
  </property>
</Properties>
</file>